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6B" w:rsidRDefault="00696E0D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456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096F48" w:rsidRPr="00AA456B">
        <w:rPr>
          <w:rFonts w:ascii="Times New Roman" w:hAnsi="Times New Roman" w:cs="Times New Roman"/>
          <w:b/>
          <w:sz w:val="28"/>
          <w:szCs w:val="28"/>
        </w:rPr>
        <w:t xml:space="preserve">к годовому отчету </w:t>
      </w:r>
      <w:r w:rsidRPr="00AA456B">
        <w:rPr>
          <w:rFonts w:ascii="Times New Roman" w:hAnsi="Times New Roman" w:cs="Times New Roman"/>
          <w:b/>
          <w:sz w:val="28"/>
          <w:szCs w:val="28"/>
        </w:rPr>
        <w:t>о ходе реализации и оценке</w:t>
      </w:r>
      <w:r w:rsidR="00613856" w:rsidRPr="00AA456B">
        <w:rPr>
          <w:rFonts w:ascii="Times New Roman" w:hAnsi="Times New Roman" w:cs="Times New Roman"/>
          <w:b/>
          <w:sz w:val="28"/>
          <w:szCs w:val="28"/>
        </w:rPr>
        <w:br/>
      </w:r>
      <w:r w:rsidRPr="00AA456B">
        <w:rPr>
          <w:rFonts w:ascii="Times New Roman" w:hAnsi="Times New Roman" w:cs="Times New Roman"/>
          <w:b/>
          <w:sz w:val="28"/>
          <w:szCs w:val="28"/>
        </w:rPr>
        <w:t xml:space="preserve"> эффективности муниципальной программы </w:t>
      </w:r>
    </w:p>
    <w:p w:rsidR="00FF4B0C" w:rsidRPr="00AA456B" w:rsidRDefault="003D72AF" w:rsidP="000E4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2AF">
        <w:rPr>
          <w:rFonts w:ascii="Times New Roman" w:hAnsi="Times New Roman" w:cs="Times New Roman"/>
          <w:b/>
          <w:sz w:val="28"/>
          <w:szCs w:val="28"/>
        </w:rPr>
        <w:t>«Развитие молодежной политики в Пермском муниципальном районе на 2018-2020 годы»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653D48">
        <w:rPr>
          <w:rFonts w:ascii="Times New Roman" w:hAnsi="Times New Roman" w:cs="Times New Roman"/>
          <w:b/>
          <w:sz w:val="28"/>
          <w:szCs w:val="28"/>
        </w:rPr>
        <w:t>9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3D00" w:rsidRPr="00B10507" w:rsidRDefault="008C3D00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0C" w:rsidRPr="00B10507" w:rsidRDefault="00B10507" w:rsidP="008C3D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10507">
        <w:rPr>
          <w:rFonts w:ascii="Times New Roman" w:hAnsi="Times New Roman" w:cs="Times New Roman"/>
          <w:sz w:val="26"/>
          <w:szCs w:val="26"/>
        </w:rPr>
        <w:t xml:space="preserve"> </w:t>
      </w:r>
      <w:r w:rsidR="004F2283" w:rsidRPr="004F2283">
        <w:rPr>
          <w:rFonts w:ascii="Times New Roman" w:hAnsi="Times New Roman" w:cs="Times New Roman"/>
          <w:sz w:val="26"/>
          <w:szCs w:val="26"/>
        </w:rPr>
        <w:t>02</w:t>
      </w:r>
      <w:r w:rsidR="00BD4109" w:rsidRPr="004F2283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C1775A" w:rsidRPr="004F2283">
        <w:rPr>
          <w:rFonts w:ascii="Times New Roman" w:hAnsi="Times New Roman" w:cs="Times New Roman"/>
          <w:sz w:val="26"/>
          <w:szCs w:val="26"/>
        </w:rPr>
        <w:t xml:space="preserve"> </w:t>
      </w:r>
      <w:r w:rsidR="008C3D00" w:rsidRPr="004F2283">
        <w:rPr>
          <w:rFonts w:ascii="Times New Roman" w:hAnsi="Times New Roman" w:cs="Times New Roman"/>
          <w:sz w:val="26"/>
          <w:szCs w:val="26"/>
        </w:rPr>
        <w:t>20</w:t>
      </w:r>
      <w:r w:rsidR="00653D48" w:rsidRPr="004F2283">
        <w:rPr>
          <w:rFonts w:ascii="Times New Roman" w:hAnsi="Times New Roman" w:cs="Times New Roman"/>
          <w:sz w:val="26"/>
          <w:szCs w:val="26"/>
        </w:rPr>
        <w:t>20</w:t>
      </w:r>
      <w:r w:rsidR="000E408F" w:rsidRPr="004F2283">
        <w:rPr>
          <w:rFonts w:ascii="Times New Roman" w:hAnsi="Times New Roman" w:cs="Times New Roman"/>
          <w:sz w:val="26"/>
          <w:szCs w:val="26"/>
        </w:rPr>
        <w:t xml:space="preserve"> год</w:t>
      </w:r>
      <w:r w:rsidR="000E408F" w:rsidRPr="00BD4109">
        <w:rPr>
          <w:rFonts w:ascii="Times New Roman" w:hAnsi="Times New Roman" w:cs="Times New Roman"/>
          <w:sz w:val="26"/>
          <w:szCs w:val="26"/>
        </w:rPr>
        <w:t>а</w:t>
      </w:r>
      <w:r w:rsidR="000E40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55C1" w:rsidRDefault="00C555C1" w:rsidP="00F4551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519" w:rsidRPr="00C555C1" w:rsidRDefault="00696E0D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Цел</w:t>
      </w:r>
      <w:r w:rsidR="00FF4B0C" w:rsidRPr="00C555C1">
        <w:rPr>
          <w:rFonts w:ascii="Times New Roman" w:hAnsi="Times New Roman" w:cs="Times New Roman"/>
          <w:b/>
          <w:sz w:val="28"/>
          <w:szCs w:val="28"/>
        </w:rPr>
        <w:t>ь</w:t>
      </w:r>
      <w:r w:rsidR="007C6388" w:rsidRPr="00C555C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C555C1">
        <w:rPr>
          <w:rFonts w:ascii="Times New Roman" w:hAnsi="Times New Roman" w:cs="Times New Roman"/>
          <w:b/>
          <w:sz w:val="28"/>
          <w:szCs w:val="28"/>
        </w:rPr>
        <w:t>:</w:t>
      </w:r>
      <w:r w:rsidR="009728DC" w:rsidRPr="00C55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CD9" w:rsidRPr="00C555C1" w:rsidRDefault="00783CD9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Создание условий для активного включения молодежи Пермского муниципального района в процессы развития территории во всех направлениях общественной жизнедеятельности.</w:t>
      </w:r>
    </w:p>
    <w:p w:rsidR="009728DC" w:rsidRPr="00C555C1" w:rsidRDefault="009728DC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1. Содействие проектной активности молодежи и поддержка социально значимых молодежных инициатив;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2. Поддержка молодежи в сфере профессиональной деятельности, в том числе формирование кадрового резерва в административно-политической сфере, а также создание условий для самореализации молодежи;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3. Профилактика асоциальных явлений в молодежной среде и вовлечение молодежи в пропаганду здорового образа жизни;</w:t>
      </w:r>
    </w:p>
    <w:p w:rsidR="007C6388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4. Развитие творческого потенциала молодежи;</w:t>
      </w:r>
    </w:p>
    <w:p w:rsidR="0013598B" w:rsidRPr="00C555C1" w:rsidRDefault="007C6388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5. Гражданско-патриотическое воспитание молодежи, вовлечение молодежи в общественную деятельность, расширение сети молодежных объединений, организация занятости молодежи.</w:t>
      </w:r>
    </w:p>
    <w:p w:rsidR="0013598B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 xml:space="preserve">Подпрограммы Программы: </w:t>
      </w:r>
    </w:p>
    <w:p w:rsidR="0013598B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 xml:space="preserve">1. «Развитие потенциала молодежи Пермского муниципального района на 2018 </w:t>
      </w:r>
      <w:r w:rsidR="00304895">
        <w:rPr>
          <w:rFonts w:ascii="Times New Roman" w:hAnsi="Times New Roman" w:cs="Times New Roman"/>
          <w:sz w:val="28"/>
          <w:szCs w:val="28"/>
        </w:rPr>
        <w:t>-</w:t>
      </w:r>
      <w:r w:rsidRPr="00C555C1">
        <w:rPr>
          <w:rFonts w:ascii="Times New Roman" w:hAnsi="Times New Roman" w:cs="Times New Roman"/>
          <w:sz w:val="28"/>
          <w:szCs w:val="28"/>
        </w:rPr>
        <w:t xml:space="preserve"> 2020 годы»;</w:t>
      </w:r>
    </w:p>
    <w:p w:rsidR="0013598B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2. «Патриотическое воспитание молодежи Пермского муниципального района на 2018 - 2020 годы»;</w:t>
      </w:r>
    </w:p>
    <w:p w:rsidR="006D6261" w:rsidRPr="00C555C1" w:rsidRDefault="0013598B" w:rsidP="00C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3. «Обеспечение реализации муниципальной программы».</w:t>
      </w:r>
      <w:r w:rsidR="008A49E3" w:rsidRPr="00C555C1">
        <w:rPr>
          <w:rFonts w:ascii="Times New Roman" w:hAnsi="Times New Roman" w:cs="Times New Roman"/>
          <w:sz w:val="28"/>
          <w:szCs w:val="28"/>
        </w:rPr>
        <w:tab/>
      </w:r>
    </w:p>
    <w:p w:rsidR="009728DC" w:rsidRPr="00C555C1" w:rsidRDefault="00784F78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696E0D" w:rsidRPr="00C555C1" w:rsidRDefault="009728DC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04895">
        <w:rPr>
          <w:rFonts w:ascii="Times New Roman" w:hAnsi="Times New Roman" w:cs="Times New Roman"/>
          <w:sz w:val="28"/>
          <w:szCs w:val="28"/>
        </w:rPr>
        <w:t>-</w:t>
      </w:r>
      <w:r w:rsidR="00784F78" w:rsidRPr="00C555C1">
        <w:rPr>
          <w:rFonts w:ascii="Times New Roman" w:hAnsi="Times New Roman" w:cs="Times New Roman"/>
          <w:sz w:val="28"/>
          <w:szCs w:val="28"/>
        </w:rPr>
        <w:t xml:space="preserve"> </w:t>
      </w:r>
      <w:r w:rsidR="007C6388" w:rsidRPr="00C555C1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по молодежной политике и спорту Пермского муниципального района»</w:t>
      </w:r>
      <w:r w:rsidR="00784F78" w:rsidRPr="00C555C1">
        <w:rPr>
          <w:rFonts w:ascii="Times New Roman" w:hAnsi="Times New Roman" w:cs="Times New Roman"/>
          <w:sz w:val="28"/>
          <w:szCs w:val="28"/>
        </w:rPr>
        <w:t>.</w:t>
      </w:r>
    </w:p>
    <w:p w:rsidR="00784F78" w:rsidRPr="00C555C1" w:rsidRDefault="009728DC" w:rsidP="00C555C1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Соисполнители Программы</w:t>
      </w:r>
      <w:r w:rsidR="00784F78" w:rsidRPr="00C555C1">
        <w:rPr>
          <w:rFonts w:ascii="Times New Roman" w:hAnsi="Times New Roman" w:cs="Times New Roman"/>
          <w:sz w:val="28"/>
          <w:szCs w:val="28"/>
        </w:rPr>
        <w:t>:</w:t>
      </w:r>
    </w:p>
    <w:p w:rsidR="00432AFF" w:rsidRPr="00C555C1" w:rsidRDefault="00F801AA" w:rsidP="00C555C1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Управление социального развития администрации Пермского муниципального района.</w:t>
      </w:r>
    </w:p>
    <w:p w:rsidR="00AD2D72" w:rsidRPr="00C555C1" w:rsidRDefault="00784F78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</w:p>
    <w:p w:rsidR="0013598B" w:rsidRPr="00C555C1" w:rsidRDefault="00AD2D72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C1">
        <w:rPr>
          <w:rFonts w:ascii="Times New Roman" w:hAnsi="Times New Roman" w:cs="Times New Roman"/>
          <w:sz w:val="28"/>
          <w:szCs w:val="28"/>
        </w:rPr>
        <w:t>На реализацию программы в 201</w:t>
      </w:r>
      <w:r w:rsidR="00DE2600">
        <w:rPr>
          <w:rFonts w:ascii="Times New Roman" w:hAnsi="Times New Roman" w:cs="Times New Roman"/>
          <w:sz w:val="28"/>
          <w:szCs w:val="28"/>
        </w:rPr>
        <w:t>9</w:t>
      </w:r>
      <w:r w:rsidRPr="00C555C1">
        <w:rPr>
          <w:rFonts w:ascii="Times New Roman" w:hAnsi="Times New Roman" w:cs="Times New Roman"/>
          <w:sz w:val="28"/>
          <w:szCs w:val="28"/>
        </w:rPr>
        <w:t xml:space="preserve"> году было предусмотрено финансирование </w:t>
      </w:r>
      <w:r w:rsidR="00455189" w:rsidRPr="00C555C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2600">
        <w:rPr>
          <w:rFonts w:ascii="Times New Roman" w:hAnsi="Times New Roman" w:cs="Times New Roman"/>
          <w:sz w:val="28"/>
          <w:szCs w:val="28"/>
        </w:rPr>
        <w:t>13 567,</w:t>
      </w:r>
      <w:r w:rsidR="00BC7A19">
        <w:rPr>
          <w:rFonts w:ascii="Times New Roman" w:hAnsi="Times New Roman" w:cs="Times New Roman"/>
          <w:sz w:val="28"/>
          <w:szCs w:val="28"/>
        </w:rPr>
        <w:t>4</w:t>
      </w:r>
      <w:r w:rsidR="00455189" w:rsidRPr="00C555C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9365B" w:rsidRPr="00C555C1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5C3F6A" w:rsidRPr="00C555C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9365B" w:rsidRPr="00C555C1">
        <w:rPr>
          <w:rFonts w:ascii="Times New Roman" w:hAnsi="Times New Roman" w:cs="Times New Roman"/>
          <w:sz w:val="28"/>
          <w:szCs w:val="28"/>
        </w:rPr>
        <w:t>Пермского муниципального района.</w:t>
      </w:r>
    </w:p>
    <w:p w:rsidR="00294B96" w:rsidRPr="00C555C1" w:rsidRDefault="00B00DE2" w:rsidP="00C5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 xml:space="preserve">Достижение </w:t>
      </w:r>
      <w:r w:rsidR="00294B96" w:rsidRPr="00C555C1">
        <w:rPr>
          <w:rFonts w:ascii="Times New Roman" w:hAnsi="Times New Roman" w:cs="Times New Roman"/>
          <w:b/>
          <w:sz w:val="28"/>
          <w:szCs w:val="28"/>
        </w:rPr>
        <w:t xml:space="preserve">показателей </w:t>
      </w:r>
      <w:r w:rsidR="00F27201" w:rsidRPr="00C555C1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391044" w:rsidRDefault="00E74C45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F7DBB" w:rsidRPr="00C5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начение </w:t>
      </w:r>
      <w:r w:rsidRPr="00C5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достижения </w:t>
      </w:r>
      <w:r w:rsidR="00F27201" w:rsidRPr="00C555C1">
        <w:rPr>
          <w:rFonts w:ascii="Times New Roman" w:hAnsi="Times New Roman" w:cs="Times New Roman"/>
          <w:color w:val="000000"/>
          <w:sz w:val="28"/>
          <w:szCs w:val="28"/>
        </w:rPr>
        <w:t>показател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>ей программы отражены в</w:t>
      </w:r>
      <w:r w:rsidR="004A143D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5DF1" w:rsidRPr="00C555C1">
        <w:rPr>
          <w:rFonts w:ascii="Times New Roman" w:hAnsi="Times New Roman" w:cs="Times New Roman"/>
          <w:color w:val="000000"/>
          <w:sz w:val="28"/>
          <w:szCs w:val="28"/>
        </w:rPr>
        <w:t>таблице:</w:t>
      </w:r>
    </w:p>
    <w:p w:rsidR="00AC31FE" w:rsidRDefault="00AC31F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31FE" w:rsidRDefault="00AC31F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31FE" w:rsidRDefault="00AC31F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9781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992"/>
        <w:gridCol w:w="992"/>
      </w:tblGrid>
      <w:tr w:rsidR="00D72B84" w:rsidRPr="00956DB2" w:rsidTr="00956DB2">
        <w:trPr>
          <w:trHeight w:val="288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68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2019</w:t>
            </w:r>
            <w:r w:rsidR="00D72B84"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72B84" w:rsidRPr="00956DB2" w:rsidTr="00956DB2">
        <w:trPr>
          <w:trHeight w:val="331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84" w:rsidRPr="00956DB2" w:rsidRDefault="00D72B84" w:rsidP="0068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Исполнение, %</w:t>
            </w:r>
          </w:p>
        </w:tc>
      </w:tr>
      <w:tr w:rsidR="00D72B84" w:rsidRPr="00956DB2" w:rsidTr="007843BE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58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граждан в возрасте  от 14 до 35 лет, принимающих участие в мероприятиях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84" w:rsidRPr="00956DB2" w:rsidRDefault="00D72B84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84" w:rsidRPr="00956DB2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84" w:rsidRPr="00956DB2" w:rsidRDefault="007843BE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84" w:rsidRPr="00956DB2" w:rsidRDefault="007843BE" w:rsidP="0078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D72B84" w:rsidRPr="0095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2600" w:rsidRPr="00956DB2" w:rsidTr="007843BE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Pr="00956DB2" w:rsidRDefault="00DE2600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молодежных активов на территории Пермского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Pr="00956DB2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600" w:rsidRDefault="007843BE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600" w:rsidRPr="00956DB2" w:rsidRDefault="007843BE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111,76</w:t>
            </w:r>
          </w:p>
        </w:tc>
      </w:tr>
      <w:tr w:rsidR="00DE2600" w:rsidRPr="00956DB2" w:rsidTr="00956DB2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Pr="00DE2600" w:rsidRDefault="00DE2600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реализованных проектов - победителей в конкурсе социальных и культурных проектов Пермского муниципального района «Твое время»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E2600" w:rsidRPr="00956DB2" w:rsidTr="00956DB2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Pr="00DE2600" w:rsidRDefault="00DE2600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людей в возрасте от 14 до 35 лет, участвующих в мероприятиях, направленных на гражданско-патриотическое воспитание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E2600" w:rsidRPr="00956DB2" w:rsidTr="00956DB2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Pr="00DE2600" w:rsidRDefault="00DE2600" w:rsidP="0054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выполнения целевых показателей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600" w:rsidRDefault="00DE2600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103,48</w:t>
            </w:r>
          </w:p>
        </w:tc>
      </w:tr>
    </w:tbl>
    <w:p w:rsidR="00956DB2" w:rsidRDefault="00956DB2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04895" w:rsidRPr="00124A26" w:rsidRDefault="00304895" w:rsidP="0030489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A2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Значение показателя «Доля молодых граждан в возрасте от 14 до 35 лет, принимающих участие в мероприятиях муниципальной Программы» </w:t>
      </w:r>
      <w:r w:rsidRPr="00124A26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6825B7">
        <w:rPr>
          <w:rFonts w:ascii="Times New Roman" w:hAnsi="Times New Roman" w:cs="Times New Roman"/>
          <w:color w:val="000000"/>
          <w:sz w:val="28"/>
          <w:szCs w:val="28"/>
        </w:rPr>
        <w:t>27,17</w:t>
      </w:r>
      <w:r w:rsidRPr="00124A26">
        <w:rPr>
          <w:rFonts w:ascii="Times New Roman" w:hAnsi="Times New Roman" w:cs="Times New Roman"/>
          <w:color w:val="000000"/>
          <w:sz w:val="28"/>
          <w:szCs w:val="28"/>
        </w:rPr>
        <w:t xml:space="preserve"> % (плановое значение </w:t>
      </w:r>
      <w:r w:rsidR="006825B7">
        <w:rPr>
          <w:rFonts w:ascii="Times New Roman" w:hAnsi="Times New Roman" w:cs="Times New Roman"/>
          <w:color w:val="000000"/>
          <w:sz w:val="28"/>
          <w:szCs w:val="28"/>
        </w:rPr>
        <w:t>- 26</w:t>
      </w:r>
      <w:r w:rsidRPr="00124A26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304895" w:rsidRPr="001C3CA2" w:rsidRDefault="00304895" w:rsidP="00304895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1C3CA2">
        <w:rPr>
          <w:sz w:val="28"/>
          <w:szCs w:val="28"/>
        </w:rPr>
        <w:t>Количество мероприятий</w:t>
      </w:r>
      <w:r w:rsidR="006825B7">
        <w:rPr>
          <w:sz w:val="28"/>
          <w:szCs w:val="28"/>
        </w:rPr>
        <w:t>, проведенных в рамках м</w:t>
      </w:r>
      <w:r w:rsidRPr="001C3CA2">
        <w:rPr>
          <w:sz w:val="28"/>
          <w:szCs w:val="28"/>
        </w:rPr>
        <w:t xml:space="preserve">униципальной программы «Развитие молодёжной политики в Пермском муниципальном районе на 2018-2020 гг.» </w:t>
      </w:r>
      <w:r w:rsidR="006B268C">
        <w:rPr>
          <w:sz w:val="28"/>
          <w:szCs w:val="28"/>
        </w:rPr>
        <w:t>-</w:t>
      </w:r>
      <w:r w:rsidRPr="001C3CA2">
        <w:rPr>
          <w:sz w:val="28"/>
          <w:szCs w:val="28"/>
        </w:rPr>
        <w:t xml:space="preserve"> 18 </w:t>
      </w:r>
      <w:r w:rsidR="006B268C">
        <w:rPr>
          <w:sz w:val="28"/>
          <w:szCs w:val="28"/>
        </w:rPr>
        <w:t xml:space="preserve">ед. , </w:t>
      </w:r>
      <w:r w:rsidRPr="001C3CA2">
        <w:rPr>
          <w:sz w:val="28"/>
          <w:szCs w:val="28"/>
        </w:rPr>
        <w:t xml:space="preserve">в том числе </w:t>
      </w:r>
      <w:r w:rsidR="006B268C">
        <w:rPr>
          <w:sz w:val="28"/>
          <w:szCs w:val="28"/>
        </w:rPr>
        <w:t xml:space="preserve">с </w:t>
      </w:r>
      <w:r w:rsidRPr="001C3CA2">
        <w:rPr>
          <w:sz w:val="28"/>
          <w:szCs w:val="28"/>
        </w:rPr>
        <w:t>охват</w:t>
      </w:r>
      <w:r w:rsidR="006B268C">
        <w:rPr>
          <w:sz w:val="28"/>
          <w:szCs w:val="28"/>
        </w:rPr>
        <w:t>ом информационной деятельностью</w:t>
      </w:r>
      <w:r w:rsidRPr="001C3CA2">
        <w:rPr>
          <w:sz w:val="28"/>
          <w:szCs w:val="28"/>
        </w:rPr>
        <w:t>. Общее количество вовлеченных молодых граждан в возрасте от 14 до 35 лет в мероприятия муниципальной программы составил</w:t>
      </w:r>
      <w:r w:rsidR="006B268C">
        <w:rPr>
          <w:sz w:val="28"/>
          <w:szCs w:val="28"/>
        </w:rPr>
        <w:t>о</w:t>
      </w:r>
      <w:r w:rsidRPr="001C3CA2">
        <w:rPr>
          <w:sz w:val="28"/>
          <w:szCs w:val="28"/>
        </w:rPr>
        <w:t xml:space="preserve"> 8 </w:t>
      </w:r>
      <w:r>
        <w:rPr>
          <w:sz w:val="28"/>
          <w:szCs w:val="28"/>
        </w:rPr>
        <w:t>918</w:t>
      </w:r>
      <w:r w:rsidRPr="001C3CA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304895" w:rsidRDefault="00304895" w:rsidP="00304895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1C3CA2">
        <w:rPr>
          <w:sz w:val="28"/>
          <w:szCs w:val="28"/>
        </w:rPr>
        <w:t>Количество дополнительных мероприятий</w:t>
      </w:r>
      <w:r w:rsidR="006B268C">
        <w:rPr>
          <w:sz w:val="28"/>
          <w:szCs w:val="28"/>
        </w:rPr>
        <w:t xml:space="preserve">, в т.ч. </w:t>
      </w:r>
      <w:r>
        <w:rPr>
          <w:sz w:val="28"/>
          <w:szCs w:val="28"/>
        </w:rPr>
        <w:t>межведомственны</w:t>
      </w:r>
      <w:r w:rsidR="006B268C">
        <w:rPr>
          <w:sz w:val="28"/>
          <w:szCs w:val="28"/>
        </w:rPr>
        <w:t xml:space="preserve">х, </w:t>
      </w:r>
      <w:r w:rsidRPr="001C3CA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инициируемы</w:t>
      </w:r>
      <w:r w:rsidR="006B268C">
        <w:rPr>
          <w:sz w:val="28"/>
          <w:szCs w:val="28"/>
        </w:rPr>
        <w:t>х</w:t>
      </w:r>
      <w:r>
        <w:rPr>
          <w:sz w:val="28"/>
          <w:szCs w:val="28"/>
        </w:rPr>
        <w:t xml:space="preserve"> краевым Агентством по туризму и молодёжной политики Пе</w:t>
      </w:r>
      <w:r w:rsidR="006B268C">
        <w:rPr>
          <w:sz w:val="28"/>
          <w:szCs w:val="28"/>
        </w:rPr>
        <w:t>рмского края, Росмолодёжью,</w:t>
      </w:r>
      <w:r w:rsidRPr="001C3CA2">
        <w:rPr>
          <w:sz w:val="28"/>
          <w:szCs w:val="28"/>
        </w:rPr>
        <w:t xml:space="preserve"> более 200 </w:t>
      </w:r>
      <w:r w:rsidR="006B268C">
        <w:rPr>
          <w:sz w:val="28"/>
          <w:szCs w:val="28"/>
        </w:rPr>
        <w:t xml:space="preserve">ед. </w:t>
      </w:r>
      <w:r w:rsidRPr="001C3CA2">
        <w:rPr>
          <w:sz w:val="28"/>
          <w:szCs w:val="28"/>
        </w:rPr>
        <w:t xml:space="preserve">(проведение акций и флешмобов, конкурсов, викторин, </w:t>
      </w:r>
      <w:r w:rsidR="006B268C">
        <w:rPr>
          <w:sz w:val="28"/>
          <w:szCs w:val="28"/>
        </w:rPr>
        <w:t>оказание помощи</w:t>
      </w:r>
      <w:r w:rsidRPr="001C3CA2">
        <w:rPr>
          <w:sz w:val="28"/>
          <w:szCs w:val="28"/>
        </w:rPr>
        <w:t xml:space="preserve"> в организации  мероприятий и проектов, инициируемых молодёжными активами </w:t>
      </w:r>
      <w:r>
        <w:rPr>
          <w:sz w:val="28"/>
          <w:szCs w:val="28"/>
        </w:rPr>
        <w:t xml:space="preserve"> сельских поселений, клубами молодых семей, волонтёрскими отрядами</w:t>
      </w:r>
      <w:r w:rsidRPr="001C3CA2">
        <w:rPr>
          <w:sz w:val="28"/>
          <w:szCs w:val="28"/>
        </w:rPr>
        <w:t>).</w:t>
      </w:r>
      <w:r>
        <w:rPr>
          <w:sz w:val="28"/>
          <w:szCs w:val="28"/>
        </w:rPr>
        <w:t xml:space="preserve"> Общее количество дополнительно </w:t>
      </w:r>
      <w:r w:rsidRPr="001C3CA2">
        <w:rPr>
          <w:sz w:val="28"/>
          <w:szCs w:val="28"/>
        </w:rPr>
        <w:t xml:space="preserve">вовлеченных молодых граждан в возрасте от 14 до 35 лет </w:t>
      </w:r>
      <w:r>
        <w:rPr>
          <w:sz w:val="28"/>
          <w:szCs w:val="28"/>
        </w:rPr>
        <w:t>во вне программную деятельность составило 1</w:t>
      </w:r>
      <w:r w:rsidRPr="001C3CA2">
        <w:rPr>
          <w:sz w:val="28"/>
          <w:szCs w:val="28"/>
        </w:rPr>
        <w:t xml:space="preserve"> </w:t>
      </w:r>
      <w:r>
        <w:rPr>
          <w:sz w:val="28"/>
          <w:szCs w:val="28"/>
        </w:rPr>
        <w:t>824</w:t>
      </w:r>
      <w:r w:rsidRPr="001C3CA2">
        <w:rPr>
          <w:sz w:val="28"/>
          <w:szCs w:val="28"/>
        </w:rPr>
        <w:t xml:space="preserve"> человек</w:t>
      </w:r>
      <w:r w:rsidR="006B268C">
        <w:rPr>
          <w:sz w:val="28"/>
          <w:szCs w:val="28"/>
        </w:rPr>
        <w:t>а</w:t>
      </w:r>
      <w:r w:rsidRPr="001C3CA2">
        <w:rPr>
          <w:sz w:val="28"/>
          <w:szCs w:val="28"/>
        </w:rPr>
        <w:t>.</w:t>
      </w:r>
    </w:p>
    <w:p w:rsidR="00304895" w:rsidRPr="00172C32" w:rsidRDefault="00304895" w:rsidP="0030489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C32">
        <w:rPr>
          <w:rFonts w:ascii="Times New Roman" w:hAnsi="Times New Roman" w:cs="Times New Roman"/>
          <w:color w:val="000000"/>
          <w:sz w:val="28"/>
          <w:szCs w:val="28"/>
        </w:rPr>
        <w:t>За 2019 год молодёжь Пермского муниципального рай</w:t>
      </w:r>
      <w:r>
        <w:rPr>
          <w:rFonts w:ascii="Times New Roman" w:hAnsi="Times New Roman" w:cs="Times New Roman"/>
          <w:color w:val="000000"/>
          <w:sz w:val="28"/>
          <w:szCs w:val="28"/>
        </w:rPr>
        <w:t>она приняла участие в следующих</w:t>
      </w:r>
      <w:r w:rsidRPr="00172C32">
        <w:rPr>
          <w:rFonts w:ascii="Times New Roman" w:hAnsi="Times New Roman" w:cs="Times New Roman"/>
          <w:color w:val="000000"/>
          <w:sz w:val="28"/>
          <w:szCs w:val="28"/>
        </w:rPr>
        <w:t xml:space="preserve"> крупных мероприятиях:</w:t>
      </w:r>
    </w:p>
    <w:tbl>
      <w:tblPr>
        <w:tblStyle w:val="a3"/>
        <w:tblW w:w="9250" w:type="dxa"/>
        <w:jc w:val="center"/>
        <w:tblLook w:val="04A0" w:firstRow="1" w:lastRow="0" w:firstColumn="1" w:lastColumn="0" w:noHBand="0" w:noVBand="1"/>
      </w:tblPr>
      <w:tblGrid>
        <w:gridCol w:w="7265"/>
        <w:gridCol w:w="1985"/>
      </w:tblGrid>
      <w:tr w:rsidR="00304895" w:rsidRPr="00172C32" w:rsidTr="00502E50">
        <w:trPr>
          <w:jc w:val="center"/>
        </w:trPr>
        <w:tc>
          <w:tcPr>
            <w:tcW w:w="7265" w:type="dxa"/>
            <w:vAlign w:val="center"/>
          </w:tcPr>
          <w:p w:rsidR="00304895" w:rsidRPr="00172C32" w:rsidRDefault="00304895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участников,</w:t>
            </w:r>
            <w:r w:rsidR="00304895"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502E50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молодёжный форум «П</w:t>
            </w:r>
            <w:r w:rsidR="00C64E7B">
              <w:rPr>
                <w:rFonts w:ascii="Times New Roman" w:hAnsi="Times New Roman"/>
                <w:color w:val="000000"/>
                <w:sz w:val="28"/>
                <w:szCs w:val="28"/>
              </w:rPr>
              <w:t>ермский Период» (г.</w:t>
            </w:r>
            <w:r w:rsidR="00304895"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Пермь)</w:t>
            </w:r>
          </w:p>
        </w:tc>
        <w:tc>
          <w:tcPr>
            <w:tcW w:w="1985" w:type="dxa"/>
          </w:tcPr>
          <w:p w:rsidR="00304895" w:rsidRPr="00172C32" w:rsidRDefault="00304895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Краевой молодёжный форум «Пермский Период. Зимняя </w:t>
            </w: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сессия» (г. Пермь)</w:t>
            </w:r>
          </w:p>
        </w:tc>
        <w:tc>
          <w:tcPr>
            <w:tcW w:w="1985" w:type="dxa"/>
          </w:tcPr>
          <w:p w:rsidR="00304895" w:rsidRPr="00172C32" w:rsidRDefault="00304895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Краевой молодёжный образовательный форум  «Я гражданин России» (г. Кунгур)</w:t>
            </w:r>
          </w:p>
        </w:tc>
        <w:tc>
          <w:tcPr>
            <w:tcW w:w="1985" w:type="dxa"/>
          </w:tcPr>
          <w:p w:rsidR="00304895" w:rsidRPr="00172C32" w:rsidRDefault="00304895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Молодёжный форум ПФО «</w:t>
            </w:r>
            <w:r w:rsidRPr="00172C3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Волга» (Самарская область)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Молодёжный форум «Ростов»  (г. Ростов)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«Школа наставников» (г. Москва)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Очный этап Всероссийского конкурса «Моя страна – Моя Россия» (г. Санкт – Петербург)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 </w:t>
            </w: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форум добровольцев России (г. Сочи)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Пермский краевой общественный форум (г. Пермь)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Пермский международный молодёжный  форум добровольцев (г. Пермь) </w:t>
            </w:r>
          </w:p>
        </w:tc>
        <w:tc>
          <w:tcPr>
            <w:tcW w:w="1985" w:type="dxa"/>
          </w:tcPr>
          <w:p w:rsidR="00304895" w:rsidRPr="00172C32" w:rsidRDefault="00502E50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304895" w:rsidRPr="00172C32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Краевой образовательный форум «молодёжь в движении» (г. Чайковский)</w:t>
            </w:r>
          </w:p>
        </w:tc>
        <w:tc>
          <w:tcPr>
            <w:tcW w:w="1985" w:type="dxa"/>
          </w:tcPr>
          <w:p w:rsidR="00304895" w:rsidRPr="00172C32" w:rsidRDefault="00304895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304895" w:rsidRPr="00DE2600" w:rsidTr="00502E50">
        <w:trPr>
          <w:jc w:val="center"/>
        </w:trPr>
        <w:tc>
          <w:tcPr>
            <w:tcW w:w="7265" w:type="dxa"/>
          </w:tcPr>
          <w:p w:rsidR="00304895" w:rsidRPr="00172C32" w:rsidRDefault="00304895" w:rsidP="00C64E7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>Краевой митап (Пермский район)</w:t>
            </w:r>
          </w:p>
        </w:tc>
        <w:tc>
          <w:tcPr>
            <w:tcW w:w="1985" w:type="dxa"/>
          </w:tcPr>
          <w:p w:rsidR="00304895" w:rsidRPr="00172C32" w:rsidRDefault="00304895" w:rsidP="00502E50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</w:t>
            </w:r>
          </w:p>
        </w:tc>
      </w:tr>
    </w:tbl>
    <w:p w:rsidR="00304895" w:rsidRPr="001C3CA2" w:rsidRDefault="00304895" w:rsidP="0030489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CA2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304895" w:rsidRPr="001C3CA2" w:rsidRDefault="00304895" w:rsidP="0030489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CA2">
        <w:rPr>
          <w:rFonts w:ascii="Times New Roman" w:hAnsi="Times New Roman" w:cs="Times New Roman"/>
          <w:color w:val="000000"/>
          <w:sz w:val="28"/>
          <w:szCs w:val="28"/>
        </w:rPr>
        <w:t>Население Пермского муниципального района в возрасте от 14 до 35 лет</w:t>
      </w:r>
      <w:r w:rsidRPr="00FF5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3CA2">
        <w:rPr>
          <w:rFonts w:ascii="Times New Roman" w:hAnsi="Times New Roman" w:cs="Times New Roman"/>
          <w:color w:val="000000"/>
          <w:sz w:val="28"/>
          <w:szCs w:val="28"/>
        </w:rPr>
        <w:t>по данным Пермьстата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 w:rsidRPr="001C3CA2">
        <w:rPr>
          <w:rFonts w:ascii="Times New Roman" w:hAnsi="Times New Roman" w:cs="Times New Roman"/>
          <w:color w:val="000000"/>
          <w:sz w:val="28"/>
          <w:szCs w:val="28"/>
        </w:rPr>
        <w:t>32 824 человек</w:t>
      </w:r>
      <w:r w:rsidR="001F6B7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C3C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04895" w:rsidRDefault="00304895" w:rsidP="0030489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CA2">
        <w:rPr>
          <w:rFonts w:ascii="Times New Roman" w:hAnsi="Times New Roman" w:cs="Times New Roman"/>
          <w:color w:val="000000"/>
          <w:sz w:val="28"/>
          <w:szCs w:val="28"/>
        </w:rPr>
        <w:t xml:space="preserve">Формула расчёта показателя: 8 918 </w:t>
      </w:r>
      <w:r w:rsidR="001F6B72">
        <w:rPr>
          <w:rFonts w:ascii="Times New Roman" w:hAnsi="Times New Roman" w:cs="Times New Roman"/>
          <w:color w:val="000000"/>
          <w:sz w:val="28"/>
          <w:szCs w:val="28"/>
        </w:rPr>
        <w:t>чел./</w:t>
      </w:r>
      <w:r w:rsidRPr="001C3CA2">
        <w:rPr>
          <w:rFonts w:ascii="Times New Roman" w:hAnsi="Times New Roman" w:cs="Times New Roman"/>
          <w:color w:val="000000"/>
          <w:sz w:val="28"/>
          <w:szCs w:val="28"/>
        </w:rPr>
        <w:t xml:space="preserve"> 32</w:t>
      </w:r>
      <w:r w:rsidR="001F6B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C3CA2">
        <w:rPr>
          <w:rFonts w:ascii="Times New Roman" w:hAnsi="Times New Roman" w:cs="Times New Roman"/>
          <w:color w:val="000000"/>
          <w:sz w:val="28"/>
          <w:szCs w:val="28"/>
        </w:rPr>
        <w:t>824</w:t>
      </w:r>
      <w:r w:rsidR="001F6B72">
        <w:rPr>
          <w:rFonts w:ascii="Times New Roman" w:hAnsi="Times New Roman" w:cs="Times New Roman"/>
          <w:color w:val="000000"/>
          <w:sz w:val="28"/>
          <w:szCs w:val="28"/>
        </w:rPr>
        <w:t xml:space="preserve"> чел.*100</w:t>
      </w:r>
      <w:r w:rsidRPr="001C3CA2">
        <w:rPr>
          <w:rFonts w:ascii="Times New Roman" w:hAnsi="Times New Roman" w:cs="Times New Roman"/>
          <w:color w:val="000000"/>
          <w:sz w:val="28"/>
          <w:szCs w:val="28"/>
        </w:rPr>
        <w:t xml:space="preserve"> = 27,17 %</w:t>
      </w:r>
      <w:r w:rsidR="001F6B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6B72" w:rsidRDefault="001F6B72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4A26" w:rsidRPr="001F6B72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Значение показателя «Количество молодежных активов на территории Пермского муниципального района»</w:t>
      </w:r>
      <w:r w:rsidR="001F6B72" w:rsidRPr="005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B72" w:rsidRPr="001F6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19</w:t>
      </w:r>
      <w:r w:rsidRPr="001F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B72" w:rsidRPr="001F6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(плановое значение 17 е</w:t>
      </w:r>
      <w:r w:rsidRPr="001F6B72">
        <w:rPr>
          <w:rFonts w:ascii="Times New Roman" w:eastAsia="Times New Roman" w:hAnsi="Times New Roman" w:cs="Times New Roman"/>
          <w:sz w:val="28"/>
          <w:szCs w:val="28"/>
          <w:lang w:eastAsia="ru-RU"/>
        </w:rPr>
        <w:t>д.)</w:t>
      </w:r>
    </w:p>
    <w:p w:rsidR="00124A26" w:rsidRPr="00CA24FC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4FC">
        <w:rPr>
          <w:rFonts w:ascii="Times New Roman" w:hAnsi="Times New Roman" w:cs="Times New Roman"/>
          <w:color w:val="000000"/>
          <w:sz w:val="28"/>
          <w:szCs w:val="28"/>
        </w:rPr>
        <w:t>Формула расчёта показателя:</w:t>
      </w:r>
    </w:p>
    <w:p w:rsidR="00124A26" w:rsidRPr="00CA24FC" w:rsidRDefault="00124A26" w:rsidP="00124A26">
      <w:pPr>
        <w:pStyle w:val="Style6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8F43C4">
        <w:rPr>
          <w:sz w:val="28"/>
          <w:szCs w:val="28"/>
        </w:rPr>
        <w:t>По данным «Реестра молодёжных и детских организаций» количество молодёжных объединений/организаций</w:t>
      </w:r>
      <w:r w:rsidR="00516459">
        <w:rPr>
          <w:sz w:val="28"/>
          <w:szCs w:val="28"/>
        </w:rPr>
        <w:t>,</w:t>
      </w:r>
      <w:r w:rsidRPr="008F43C4">
        <w:rPr>
          <w:sz w:val="28"/>
          <w:szCs w:val="28"/>
        </w:rPr>
        <w:t xml:space="preserve"> ос</w:t>
      </w:r>
      <w:r w:rsidR="00142AD5">
        <w:rPr>
          <w:sz w:val="28"/>
          <w:szCs w:val="28"/>
        </w:rPr>
        <w:t xml:space="preserve">уществляющих свою деятельность </w:t>
      </w:r>
      <w:r w:rsidRPr="008F43C4">
        <w:rPr>
          <w:sz w:val="28"/>
          <w:szCs w:val="28"/>
        </w:rPr>
        <w:t xml:space="preserve">на территории Пермского муниципального района </w:t>
      </w:r>
      <w:r w:rsidR="00516459">
        <w:rPr>
          <w:sz w:val="28"/>
          <w:szCs w:val="28"/>
        </w:rPr>
        <w:t>составило</w:t>
      </w:r>
      <w:r w:rsidRPr="008F43C4">
        <w:rPr>
          <w:sz w:val="28"/>
          <w:szCs w:val="28"/>
        </w:rPr>
        <w:t xml:space="preserve"> 254 </w:t>
      </w:r>
      <w:r w:rsidR="00516459">
        <w:rPr>
          <w:sz w:val="28"/>
          <w:szCs w:val="28"/>
        </w:rPr>
        <w:t>е</w:t>
      </w:r>
      <w:r w:rsidRPr="008F43C4">
        <w:rPr>
          <w:sz w:val="28"/>
          <w:szCs w:val="28"/>
        </w:rPr>
        <w:t xml:space="preserve">д. Из этого числа 19 </w:t>
      </w:r>
      <w:r w:rsidR="00516459">
        <w:rPr>
          <w:sz w:val="28"/>
          <w:szCs w:val="28"/>
        </w:rPr>
        <w:t>е</w:t>
      </w:r>
      <w:r w:rsidRPr="008F43C4">
        <w:rPr>
          <w:sz w:val="28"/>
          <w:szCs w:val="28"/>
        </w:rPr>
        <w:t xml:space="preserve">д. составляют действующие молодёжные </w:t>
      </w:r>
      <w:r w:rsidR="00244002">
        <w:rPr>
          <w:sz w:val="28"/>
          <w:szCs w:val="28"/>
        </w:rPr>
        <w:t>активы</w:t>
      </w:r>
      <w:r w:rsidRPr="008F43C4">
        <w:rPr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4"/>
        <w:gridCol w:w="2517"/>
      </w:tblGrid>
      <w:tr w:rsidR="00124A26" w:rsidRPr="004E17C8" w:rsidTr="00FC53E9">
        <w:trPr>
          <w:jc w:val="center"/>
        </w:trPr>
        <w:tc>
          <w:tcPr>
            <w:tcW w:w="7054" w:type="dxa"/>
            <w:vAlign w:val="center"/>
          </w:tcPr>
          <w:p w:rsidR="00124A26" w:rsidRPr="004E17C8" w:rsidRDefault="00124A26" w:rsidP="00FC53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517" w:type="dxa"/>
            <w:vAlign w:val="center"/>
          </w:tcPr>
          <w:p w:rsidR="00124A26" w:rsidRPr="004E17C8" w:rsidRDefault="00FC53E9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</w:t>
            </w:r>
            <w:r w:rsidR="00124A26"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организаций/</w:t>
            </w: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человек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Молодёжный активы сельских поселений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19/251</w:t>
            </w:r>
          </w:p>
        </w:tc>
      </w:tr>
      <w:tr w:rsidR="00124A26" w:rsidRPr="004E17C8" w:rsidTr="006825B7">
        <w:trPr>
          <w:jc w:val="center"/>
        </w:trPr>
        <w:tc>
          <w:tcPr>
            <w:tcW w:w="9571" w:type="dxa"/>
            <w:gridSpan w:val="2"/>
          </w:tcPr>
          <w:p w:rsidR="00124A26" w:rsidRPr="004E17C8" w:rsidRDefault="00124A26" w:rsidP="008A5B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же на территории Пермского муниципального района осуществляют свою деятельность: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Добровольческие молодежные организации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41/996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интеллектуальной направленности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3/47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национально-культурной направленности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4/100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правозащитной направленности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38/738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содействующие трудоустройству молодежи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1/30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творческой направленности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23/553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Семейные клубы, в том числе клубы молодых семей 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34/1676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Объединения работающей молодежи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1/15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работающие на базе образовательных учреждений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31/1450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Патриотические и военно-спортивные объединения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15/501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работающие в области профилактики наркомании, алкоголизма и табакокурения в молодежной среде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1/2000</w:t>
            </w:r>
          </w:p>
        </w:tc>
      </w:tr>
      <w:tr w:rsidR="00124A26" w:rsidRPr="004E17C8" w:rsidTr="00FC53E9">
        <w:trPr>
          <w:jc w:val="center"/>
        </w:trPr>
        <w:tc>
          <w:tcPr>
            <w:tcW w:w="7054" w:type="dxa"/>
          </w:tcPr>
          <w:p w:rsidR="00124A26" w:rsidRPr="004E17C8" w:rsidRDefault="00124A26" w:rsidP="00682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организации</w:t>
            </w:r>
          </w:p>
        </w:tc>
        <w:tc>
          <w:tcPr>
            <w:tcW w:w="2517" w:type="dxa"/>
          </w:tcPr>
          <w:p w:rsidR="00124A26" w:rsidRPr="004E17C8" w:rsidRDefault="00124A26" w:rsidP="008A5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43/1154</w:t>
            </w:r>
          </w:p>
        </w:tc>
      </w:tr>
    </w:tbl>
    <w:p w:rsidR="00124A26" w:rsidRPr="00DE2600" w:rsidRDefault="00124A26" w:rsidP="00124A26">
      <w:pPr>
        <w:pStyle w:val="Style6"/>
        <w:tabs>
          <w:tab w:val="left" w:pos="0"/>
        </w:tabs>
        <w:spacing w:line="240" w:lineRule="auto"/>
        <w:rPr>
          <w:sz w:val="28"/>
          <w:szCs w:val="28"/>
          <w:highlight w:val="yello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1"/>
        <w:gridCol w:w="2800"/>
      </w:tblGrid>
      <w:tr w:rsidR="00124A26" w:rsidRPr="00DE2600" w:rsidTr="008A5BB4">
        <w:trPr>
          <w:jc w:val="center"/>
        </w:trPr>
        <w:tc>
          <w:tcPr>
            <w:tcW w:w="6771" w:type="dxa"/>
            <w:vAlign w:val="center"/>
          </w:tcPr>
          <w:p w:rsidR="00124A26" w:rsidRPr="008A5BB4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8A5BB4">
              <w:rPr>
                <w:sz w:val="28"/>
                <w:szCs w:val="28"/>
              </w:rPr>
              <w:t>Название молодёжного актива, сельское поселение</w:t>
            </w:r>
          </w:p>
        </w:tc>
        <w:tc>
          <w:tcPr>
            <w:tcW w:w="2800" w:type="dxa"/>
            <w:vAlign w:val="center"/>
          </w:tcPr>
          <w:p w:rsidR="00124A26" w:rsidRPr="008A5BB4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8A5BB4">
              <w:rPr>
                <w:sz w:val="28"/>
                <w:szCs w:val="28"/>
              </w:rPr>
              <w:t>Количество участников актива/ количество молодёжи на регулярной основе принимающие участие в мероприятиях актива за 2019 год</w:t>
            </w:r>
            <w:r w:rsidR="008A5BB4">
              <w:rPr>
                <w:sz w:val="28"/>
                <w:szCs w:val="28"/>
              </w:rPr>
              <w:t>, чел.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545947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Молодёжный актив «ГАММА», Гамовское с/п</w:t>
            </w:r>
          </w:p>
        </w:tc>
        <w:tc>
          <w:tcPr>
            <w:tcW w:w="2800" w:type="dxa"/>
          </w:tcPr>
          <w:p w:rsidR="00124A26" w:rsidRPr="00545947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15/220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05295E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05295E">
              <w:rPr>
                <w:sz w:val="28"/>
                <w:szCs w:val="28"/>
              </w:rPr>
              <w:t>Молодёжный совет при главе Сылвенского с/п «</w:t>
            </w:r>
            <w:r w:rsidRPr="0005295E">
              <w:rPr>
                <w:sz w:val="28"/>
                <w:szCs w:val="28"/>
                <w:lang w:val="en-US"/>
              </w:rPr>
              <w:t>MAXIMUM</w:t>
            </w:r>
            <w:r w:rsidRPr="0005295E">
              <w:rPr>
                <w:sz w:val="28"/>
                <w:szCs w:val="28"/>
              </w:rPr>
              <w:t>», Сылвенское с/п</w:t>
            </w:r>
          </w:p>
        </w:tc>
        <w:tc>
          <w:tcPr>
            <w:tcW w:w="2800" w:type="dxa"/>
          </w:tcPr>
          <w:p w:rsidR="00124A26" w:rsidRPr="0005295E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5295E">
              <w:rPr>
                <w:sz w:val="28"/>
                <w:szCs w:val="28"/>
              </w:rPr>
              <w:t>13/250</w:t>
            </w:r>
          </w:p>
        </w:tc>
      </w:tr>
      <w:tr w:rsidR="00124A26" w:rsidRPr="00DE2600" w:rsidTr="0089488B">
        <w:trPr>
          <w:trHeight w:val="651"/>
          <w:jc w:val="center"/>
        </w:trPr>
        <w:tc>
          <w:tcPr>
            <w:tcW w:w="6771" w:type="dxa"/>
          </w:tcPr>
          <w:p w:rsidR="00124A26" w:rsidRPr="0005295E" w:rsidRDefault="00124A26" w:rsidP="0089488B">
            <w:pPr>
              <w:rPr>
                <w:sz w:val="28"/>
                <w:szCs w:val="28"/>
              </w:rPr>
            </w:pPr>
            <w:r w:rsidRPr="00703E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Молодёжный актив Двуреченского сельского поселения «Молодёжь Двуречья» Двуреченское с/п</w:t>
            </w:r>
          </w:p>
        </w:tc>
        <w:tc>
          <w:tcPr>
            <w:tcW w:w="2800" w:type="dxa"/>
          </w:tcPr>
          <w:p w:rsidR="00124A26" w:rsidRPr="0005295E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8/13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3D6A0D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3D6A0D">
              <w:rPr>
                <w:sz w:val="28"/>
                <w:szCs w:val="28"/>
              </w:rPr>
              <w:t>Молодёжный актив Кондратовского с/п «Команда К»</w:t>
            </w:r>
          </w:p>
        </w:tc>
        <w:tc>
          <w:tcPr>
            <w:tcW w:w="2800" w:type="dxa"/>
          </w:tcPr>
          <w:p w:rsidR="00124A26" w:rsidRPr="003D6A0D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D6A0D">
              <w:rPr>
                <w:sz w:val="28"/>
                <w:szCs w:val="28"/>
              </w:rPr>
              <w:t>/250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3D6A0D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3D6A0D">
              <w:rPr>
                <w:sz w:val="28"/>
                <w:szCs w:val="28"/>
              </w:rPr>
              <w:t>Молодёжный актив Пальниковского с/п «АРКТИКА»</w:t>
            </w:r>
          </w:p>
        </w:tc>
        <w:tc>
          <w:tcPr>
            <w:tcW w:w="2800" w:type="dxa"/>
          </w:tcPr>
          <w:p w:rsidR="00124A26" w:rsidRPr="003D6A0D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3D6A0D">
              <w:rPr>
                <w:sz w:val="28"/>
                <w:szCs w:val="28"/>
              </w:rPr>
              <w:t>20/10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703E9F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703E9F">
              <w:rPr>
                <w:sz w:val="28"/>
                <w:szCs w:val="28"/>
              </w:rPr>
              <w:t>Молодёжный актив Берештеского с/п «ИНДИГО»</w:t>
            </w:r>
          </w:p>
        </w:tc>
        <w:tc>
          <w:tcPr>
            <w:tcW w:w="2800" w:type="dxa"/>
          </w:tcPr>
          <w:p w:rsidR="00124A26" w:rsidRPr="00703E9F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03E9F">
              <w:rPr>
                <w:sz w:val="28"/>
                <w:szCs w:val="28"/>
              </w:rPr>
              <w:t>10/46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9925B6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9925B6">
              <w:rPr>
                <w:sz w:val="28"/>
                <w:szCs w:val="28"/>
              </w:rPr>
              <w:t>Молодёжный актив Юговского с/п «Ю-ГАЛС»</w:t>
            </w:r>
          </w:p>
        </w:tc>
        <w:tc>
          <w:tcPr>
            <w:tcW w:w="2800" w:type="dxa"/>
          </w:tcPr>
          <w:p w:rsidR="00124A26" w:rsidRPr="009925B6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9925B6">
              <w:rPr>
                <w:sz w:val="28"/>
                <w:szCs w:val="28"/>
              </w:rPr>
              <w:t>6/40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0A1E5E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0A1E5E">
              <w:rPr>
                <w:sz w:val="28"/>
                <w:szCs w:val="28"/>
              </w:rPr>
              <w:t>Молодёжный актив Платошинского с\п «Новый формат»</w:t>
            </w:r>
          </w:p>
        </w:tc>
        <w:tc>
          <w:tcPr>
            <w:tcW w:w="2800" w:type="dxa"/>
          </w:tcPr>
          <w:p w:rsidR="00124A26" w:rsidRPr="000A1E5E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A1E5E">
              <w:rPr>
                <w:sz w:val="28"/>
                <w:szCs w:val="28"/>
              </w:rPr>
              <w:t>10/18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05295E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05295E">
              <w:rPr>
                <w:sz w:val="28"/>
                <w:szCs w:val="28"/>
              </w:rPr>
              <w:t>Молодёжный актив Култаевского с/п «Молодёжь Култаево»</w:t>
            </w:r>
          </w:p>
        </w:tc>
        <w:tc>
          <w:tcPr>
            <w:tcW w:w="2800" w:type="dxa"/>
          </w:tcPr>
          <w:p w:rsidR="00124A26" w:rsidRPr="0005295E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5295E">
              <w:rPr>
                <w:sz w:val="28"/>
                <w:szCs w:val="28"/>
              </w:rPr>
              <w:t>18/67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05295E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актив при ТОС Нижнемуллинский</w:t>
            </w:r>
          </w:p>
        </w:tc>
        <w:tc>
          <w:tcPr>
            <w:tcW w:w="2800" w:type="dxa"/>
          </w:tcPr>
          <w:p w:rsidR="00124A26" w:rsidRPr="0005295E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5/11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545947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Молодёжный актив Юго-Камского с/п  «РАДУГА»</w:t>
            </w:r>
          </w:p>
        </w:tc>
        <w:tc>
          <w:tcPr>
            <w:tcW w:w="2800" w:type="dxa"/>
          </w:tcPr>
          <w:p w:rsidR="00124A26" w:rsidRPr="00545947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9/15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FA2331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FA2331">
              <w:rPr>
                <w:sz w:val="28"/>
                <w:szCs w:val="28"/>
              </w:rPr>
              <w:t>Молодёжная организация  Лобановского с/п «Интересные люди»</w:t>
            </w:r>
          </w:p>
        </w:tc>
        <w:tc>
          <w:tcPr>
            <w:tcW w:w="2800" w:type="dxa"/>
          </w:tcPr>
          <w:p w:rsidR="00124A26" w:rsidRPr="00FA2331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FA2331">
              <w:rPr>
                <w:sz w:val="28"/>
                <w:szCs w:val="28"/>
              </w:rPr>
              <w:t>20/90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3D6A0D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3D6A0D">
              <w:rPr>
                <w:sz w:val="28"/>
                <w:szCs w:val="28"/>
              </w:rPr>
              <w:t>«Кояновский молодёжный актив», Лобановское с/п</w:t>
            </w:r>
          </w:p>
        </w:tc>
        <w:tc>
          <w:tcPr>
            <w:tcW w:w="2800" w:type="dxa"/>
          </w:tcPr>
          <w:p w:rsidR="00124A26" w:rsidRPr="003D6A0D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3D6A0D">
              <w:rPr>
                <w:sz w:val="28"/>
                <w:szCs w:val="28"/>
              </w:rPr>
              <w:t>20/25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FA2331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FA2331">
              <w:rPr>
                <w:sz w:val="28"/>
                <w:szCs w:val="28"/>
              </w:rPr>
              <w:t>Молодёжный актив «Большая перемена», Лобановское с/п</w:t>
            </w:r>
          </w:p>
        </w:tc>
        <w:tc>
          <w:tcPr>
            <w:tcW w:w="2800" w:type="dxa"/>
          </w:tcPr>
          <w:p w:rsidR="00124A26" w:rsidRPr="00FA2331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FA2331">
              <w:rPr>
                <w:sz w:val="28"/>
                <w:szCs w:val="28"/>
              </w:rPr>
              <w:t>9/20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545947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«Молодёжная группа д. Касимово», Лобановское с/п</w:t>
            </w:r>
          </w:p>
        </w:tc>
        <w:tc>
          <w:tcPr>
            <w:tcW w:w="2800" w:type="dxa"/>
          </w:tcPr>
          <w:p w:rsidR="00124A26" w:rsidRPr="00545947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10/15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545947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Молодёжный актив «Парламент», Усть-Качкинское с/п</w:t>
            </w:r>
          </w:p>
        </w:tc>
        <w:tc>
          <w:tcPr>
            <w:tcW w:w="2800" w:type="dxa"/>
          </w:tcPr>
          <w:p w:rsidR="00124A26" w:rsidRPr="00545947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5459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45947">
              <w:rPr>
                <w:sz w:val="28"/>
                <w:szCs w:val="28"/>
              </w:rPr>
              <w:t>/37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545947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инициативная группа «Большой Буртым»</w:t>
            </w:r>
          </w:p>
        </w:tc>
        <w:tc>
          <w:tcPr>
            <w:tcW w:w="2800" w:type="dxa"/>
          </w:tcPr>
          <w:p w:rsidR="00124A26" w:rsidRPr="00545947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5/12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05295E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05295E">
              <w:rPr>
                <w:sz w:val="28"/>
                <w:szCs w:val="28"/>
              </w:rPr>
              <w:lastRenderedPageBreak/>
              <w:t xml:space="preserve">Молодёжный актив «След», Кукуштанское с/п </w:t>
            </w:r>
          </w:p>
        </w:tc>
        <w:tc>
          <w:tcPr>
            <w:tcW w:w="2800" w:type="dxa"/>
          </w:tcPr>
          <w:p w:rsidR="00124A26" w:rsidRPr="0005295E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5295E">
              <w:rPr>
                <w:sz w:val="28"/>
                <w:szCs w:val="28"/>
              </w:rPr>
              <w:t>15/120</w:t>
            </w:r>
          </w:p>
        </w:tc>
      </w:tr>
      <w:tr w:rsidR="00124A26" w:rsidRPr="00DE2600" w:rsidTr="008A5BB4">
        <w:trPr>
          <w:jc w:val="center"/>
        </w:trPr>
        <w:tc>
          <w:tcPr>
            <w:tcW w:w="6771" w:type="dxa"/>
          </w:tcPr>
          <w:p w:rsidR="00124A26" w:rsidRPr="0005295E" w:rsidRDefault="00124A26" w:rsidP="006825B7">
            <w:pPr>
              <w:pStyle w:val="Style6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Молодёжный актив «Радуга»</w:t>
            </w:r>
          </w:p>
        </w:tc>
        <w:tc>
          <w:tcPr>
            <w:tcW w:w="2800" w:type="dxa"/>
          </w:tcPr>
          <w:p w:rsidR="00124A26" w:rsidRPr="0005295E" w:rsidRDefault="00124A26" w:rsidP="008A5BB4">
            <w:pPr>
              <w:pStyle w:val="Style6"/>
              <w:tabs>
                <w:tab w:val="left" w:pos="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25/14</w:t>
            </w:r>
          </w:p>
        </w:tc>
      </w:tr>
    </w:tbl>
    <w:p w:rsidR="0089488B" w:rsidRDefault="0089488B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124A26" w:rsidRPr="0089488B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8B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Значение показателя «</w:t>
      </w:r>
      <w:r w:rsidRPr="008948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Количество </w:t>
      </w:r>
      <w:r w:rsidR="009267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реализованных проектов- победителей в конкурсе социальных и культурных проектов Пермского муниципального района «Твое время</w:t>
      </w:r>
      <w:r w:rsidRPr="008948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89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10 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 w:rsidRPr="0089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(плановое значение – 10 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 w:rsidRPr="008948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A26" w:rsidRPr="005542C1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2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расчёта показателя:</w:t>
      </w:r>
    </w:p>
    <w:p w:rsidR="00124A26" w:rsidRPr="005542C1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2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был объявлен конкурс</w:t>
      </w:r>
      <w:r w:rsidRPr="0055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и культурных проектов Пермского муниципального райо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«Твое время». Основная цель- </w:t>
      </w:r>
      <w:r w:rsidRPr="0055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участия детей и молодежи Пермского муниципального района в решении актуальных социально значимых проблем, поддержка социально значимых инициатив. </w:t>
      </w:r>
    </w:p>
    <w:p w:rsidR="00124A26" w:rsidRPr="0084665E" w:rsidRDefault="00124A26" w:rsidP="00124A26">
      <w:pPr>
        <w:spacing w:after="0" w:line="240" w:lineRule="auto"/>
        <w:ind w:right="-14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проектных заяво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поданных на конкурс по </w:t>
      </w: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3"/>
      </w:tblGrid>
      <w:tr w:rsidR="00124A26" w:rsidRPr="005542C1" w:rsidTr="009267CA">
        <w:tc>
          <w:tcPr>
            <w:tcW w:w="7513" w:type="dxa"/>
            <w:shd w:val="clear" w:color="auto" w:fill="auto"/>
            <w:vAlign w:val="center"/>
          </w:tcPr>
          <w:p w:rsidR="00124A26" w:rsidRPr="005542C1" w:rsidRDefault="00124A26" w:rsidP="009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4A26" w:rsidRPr="005542C1" w:rsidRDefault="00124A26" w:rsidP="009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проектных заявок (шт)</w:t>
            </w:r>
          </w:p>
        </w:tc>
      </w:tr>
      <w:tr w:rsidR="00124A26" w:rsidRPr="005542C1" w:rsidTr="009267CA">
        <w:tc>
          <w:tcPr>
            <w:tcW w:w="7513" w:type="dxa"/>
            <w:shd w:val="clear" w:color="auto" w:fill="auto"/>
          </w:tcPr>
          <w:p w:rsidR="00124A26" w:rsidRPr="005542C1" w:rsidRDefault="00124A26" w:rsidP="0092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«Сохранение исторической памяти Пермского муниципального района» (направление посвящено 80-летию Пермского муниципального района) </w:t>
            </w:r>
          </w:p>
        </w:tc>
        <w:tc>
          <w:tcPr>
            <w:tcW w:w="1843" w:type="dxa"/>
            <w:shd w:val="clear" w:color="auto" w:fill="auto"/>
          </w:tcPr>
          <w:p w:rsidR="00124A26" w:rsidRPr="005542C1" w:rsidRDefault="00124A26" w:rsidP="0092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4A26" w:rsidRPr="002B6B2C" w:rsidTr="009267CA">
        <w:tc>
          <w:tcPr>
            <w:tcW w:w="7513" w:type="dxa"/>
            <w:shd w:val="clear" w:color="auto" w:fill="auto"/>
          </w:tcPr>
          <w:p w:rsidR="00124A26" w:rsidRPr="002B6B2C" w:rsidRDefault="00124A26" w:rsidP="00926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Сохранение исторической памяти 75-летия Победы Великой Отечественной войны 1941-1945 гг.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92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4A26" w:rsidRPr="002B6B2C" w:rsidTr="009267CA">
        <w:tc>
          <w:tcPr>
            <w:tcW w:w="7513" w:type="dxa"/>
            <w:shd w:val="clear" w:color="auto" w:fill="auto"/>
          </w:tcPr>
          <w:p w:rsidR="00124A26" w:rsidRPr="002B6B2C" w:rsidRDefault="00124A26" w:rsidP="00926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нститутов гражданского общества»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92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24A26" w:rsidRPr="002B6B2C" w:rsidTr="009267CA">
        <w:tc>
          <w:tcPr>
            <w:tcW w:w="7513" w:type="dxa"/>
            <w:shd w:val="clear" w:color="auto" w:fill="auto"/>
          </w:tcPr>
          <w:p w:rsidR="00124A26" w:rsidRPr="002B6B2C" w:rsidRDefault="00124A26" w:rsidP="00926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Охрана здорового образа жизни, пропаганда здорового образа жизни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92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24A26" w:rsidRPr="002B6B2C" w:rsidTr="009267CA">
        <w:tc>
          <w:tcPr>
            <w:tcW w:w="7513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Поддержка семьи, материнства, отцовства и детства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92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124A26" w:rsidRPr="0084665E" w:rsidRDefault="00124A26" w:rsidP="00124A26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6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поселений участников конкурса: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958"/>
        <w:gridCol w:w="1843"/>
      </w:tblGrid>
      <w:tr w:rsidR="00124A26" w:rsidRPr="002B6B2C" w:rsidTr="009267CA">
        <w:tc>
          <w:tcPr>
            <w:tcW w:w="555" w:type="dxa"/>
            <w:vAlign w:val="center"/>
          </w:tcPr>
          <w:p w:rsidR="00124A26" w:rsidRPr="009267CA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67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58" w:type="dxa"/>
            <w:shd w:val="clear" w:color="auto" w:fill="auto"/>
            <w:vAlign w:val="center"/>
          </w:tcPr>
          <w:p w:rsidR="00124A26" w:rsidRPr="009267CA" w:rsidRDefault="00C64E7B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Поселение</w:t>
            </w:r>
            <w:r w:rsidR="00124A26" w:rsidRPr="009267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4A26" w:rsidRPr="009267CA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67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проектных заявок (шт)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Сылвенское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Лобановское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Гамовское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Платошинское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Кукуштанское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Кондратовское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Юговское с/п 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Савинское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24A26" w:rsidRPr="002B6B2C" w:rsidTr="009267CA">
        <w:tc>
          <w:tcPr>
            <w:tcW w:w="555" w:type="dxa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58" w:type="dxa"/>
            <w:shd w:val="clear" w:color="auto" w:fill="auto"/>
          </w:tcPr>
          <w:p w:rsidR="00124A26" w:rsidRPr="002B6B2C" w:rsidRDefault="00124A26" w:rsidP="00682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Юго-Камское с/п</w:t>
            </w:r>
          </w:p>
        </w:tc>
        <w:tc>
          <w:tcPr>
            <w:tcW w:w="1843" w:type="dxa"/>
            <w:shd w:val="clear" w:color="auto" w:fill="auto"/>
          </w:tcPr>
          <w:p w:rsidR="00124A26" w:rsidRPr="002B6B2C" w:rsidRDefault="00124A26" w:rsidP="004E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6B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24A26" w:rsidRPr="0084665E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было заявлено 17 проектов (Протокол №1 Заседания комиссии конкурса социальных и культурных проектов Пермского муниципального района «Твое время» от 06.05.2019 года). </w:t>
      </w:r>
    </w:p>
    <w:p w:rsidR="00124A26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числа проектов, предоставленных на конкурс от сельских поселений, были отмечены наиболее социально значимые и отвечающие требованиям Конкурса проекты и определенно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победителей.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проектов, получивших</w:t>
      </w: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>жку в рамках районного конкурса-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</w:t>
      </w: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общую сумму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432</w:t>
      </w:r>
      <w:r w:rsidRPr="0084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4111"/>
        <w:gridCol w:w="1666"/>
      </w:tblGrid>
      <w:tr w:rsidR="00124A26" w:rsidRPr="009267CA" w:rsidTr="009267CA">
        <w:tc>
          <w:tcPr>
            <w:tcW w:w="540" w:type="dxa"/>
            <w:shd w:val="clear" w:color="auto" w:fill="auto"/>
            <w:vAlign w:val="center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Грантовое направление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24A26" w:rsidRPr="009267CA" w:rsidRDefault="009267CA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гранта, руб.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Сохранение исторической памяти 75-летия Победы Великой Отечественной войны 1941-1945 гг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Чтобы помнили                                      (Лобановское с/п)                                             Попова Дарья Сергеевна,</w:t>
            </w:r>
          </w:p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89824630185,</w:t>
            </w:r>
            <w:r w:rsidR="00926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CA">
              <w:rPr>
                <w:rFonts w:ascii="Times New Roman" w:hAnsi="Times New Roman"/>
                <w:sz w:val="28"/>
                <w:szCs w:val="28"/>
              </w:rPr>
              <w:t>klubnik8@mail.ru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134 000,00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Сохранение исторической памяти 75-летия Победы Великой Отечественной войны 1941-1945 гг.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Аллея Славы                                                      (Юговское с/п)                                                 Зарубин Павел Петрович</w:t>
            </w:r>
          </w:p>
          <w:p w:rsidR="00124A26" w:rsidRPr="009267CA" w:rsidRDefault="00124A26" w:rsidP="009267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(342) 297</w:t>
            </w:r>
            <w:r w:rsidR="009267CA">
              <w:rPr>
                <w:rFonts w:ascii="Times New Roman" w:hAnsi="Times New Roman"/>
                <w:sz w:val="28"/>
                <w:szCs w:val="28"/>
              </w:rPr>
              <w:t>80</w:t>
            </w:r>
            <w:r w:rsidRPr="009267CA">
              <w:rPr>
                <w:rFonts w:ascii="Times New Roman" w:hAnsi="Times New Roman"/>
                <w:sz w:val="28"/>
                <w:szCs w:val="28"/>
              </w:rPr>
              <w:t>33,</w:t>
            </w:r>
            <w:r w:rsidR="00926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CA">
              <w:rPr>
                <w:rFonts w:ascii="Times New Roman" w:hAnsi="Times New Roman"/>
                <w:sz w:val="28"/>
                <w:szCs w:val="28"/>
              </w:rPr>
              <w:t>Ug@permraion.ru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173 000,00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Сохранение исторической памяти Пермского муниципального района</w:t>
            </w:r>
          </w:p>
        </w:tc>
        <w:tc>
          <w:tcPr>
            <w:tcW w:w="4111" w:type="dxa"/>
            <w:shd w:val="clear" w:color="auto" w:fill="auto"/>
          </w:tcPr>
          <w:p w:rsidR="009267CA" w:rsidRDefault="009267CA" w:rsidP="009267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Спасибо Вам, товарищ директор </w:t>
            </w:r>
            <w:r w:rsidR="00124A26" w:rsidRPr="009267CA">
              <w:rPr>
                <w:rFonts w:ascii="Times New Roman" w:hAnsi="Times New Roman"/>
                <w:sz w:val="28"/>
                <w:szCs w:val="28"/>
              </w:rPr>
              <w:t xml:space="preserve">(Юго-Камское с/п)                                   Бурачкова Ольга Николаевна, 89048441815, </w:t>
            </w:r>
          </w:p>
          <w:p w:rsidR="00124A26" w:rsidRPr="009267CA" w:rsidRDefault="00124A26" w:rsidP="009267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yugo-kamskaya.sch@ruopr.ru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40 000,00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Поддержка семьи, материнства, отцовства и детства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 xml:space="preserve">Школа особого развития «Краски жизни» (Сылвенское с/п)                                              Ломовская Евгения Викторовна, 89082666083, </w:t>
            </w:r>
            <w:r w:rsidRPr="009267CA">
              <w:rPr>
                <w:rFonts w:ascii="Times New Roman" w:hAnsi="Times New Roman"/>
                <w:color w:val="000000"/>
                <w:sz w:val="28"/>
                <w:szCs w:val="28"/>
              </w:rPr>
              <w:t>elomovskaya@yandex.ru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200 000,00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Поддержка семьи, материнства, отцовства и детства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Мастерская добра                                   (Гамовское с/п)                                          Морозова Ольга Владимировна, 89027977814, dkgamovo@mail.ru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102 000,00</w:t>
            </w:r>
          </w:p>
        </w:tc>
      </w:tr>
      <w:tr w:rsidR="00124A26" w:rsidRPr="009267CA" w:rsidTr="009267CA">
        <w:trPr>
          <w:trHeight w:val="1266"/>
        </w:trPr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Поддержка семьи, материнства, отцовства и детства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Большой семейный фестиваль  «Перезагрузка» (Платошинское с/п)                                          Левин Юрий Валерьевич,</w:t>
            </w:r>
          </w:p>
          <w:p w:rsidR="00124A26" w:rsidRPr="009267CA" w:rsidRDefault="00124A26" w:rsidP="009267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CA">
              <w:rPr>
                <w:rFonts w:ascii="Times New Roman" w:eastAsia="Calibri" w:hAnsi="Times New Roman" w:cs="Times New Roman"/>
                <w:sz w:val="28"/>
                <w:szCs w:val="28"/>
              </w:rPr>
              <w:t>(342)2937368,</w:t>
            </w:r>
            <w:r w:rsidR="00926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67CA">
              <w:rPr>
                <w:rFonts w:ascii="Times New Roman" w:eastAsia="Calibri" w:hAnsi="Times New Roman" w:cs="Times New Roman"/>
                <w:sz w:val="28"/>
                <w:szCs w:val="28"/>
              </w:rPr>
              <w:t>smirnova.plat@yandex.rus</w:t>
            </w:r>
          </w:p>
          <w:p w:rsidR="00124A26" w:rsidRPr="009267CA" w:rsidRDefault="00186EBA" w:rsidP="00926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124A26" w:rsidRPr="009267CA">
                <w:rPr>
                  <w:rFonts w:ascii="Times New Roman" w:eastAsia="Calibri" w:hAnsi="Times New Roman" w:cs="Times New Roman"/>
                  <w:sz w:val="28"/>
                  <w:szCs w:val="28"/>
                </w:rPr>
                <w:t>plat@permraion.ru</w:t>
              </w:r>
            </w:hyperlink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300 000,00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Охрана здорового образа жизни, пропаганда здорового образа жизни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Здоровье детей в наших руках. Завершающий этап                                                                (Лобановское с/п)                                             Сыпачева Лиана Адиковна,</w:t>
            </w:r>
          </w:p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89091161151,</w:t>
            </w:r>
            <w:r w:rsidR="00926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CA">
              <w:rPr>
                <w:rFonts w:ascii="Times New Roman" w:hAnsi="Times New Roman"/>
                <w:sz w:val="28"/>
                <w:szCs w:val="28"/>
              </w:rPr>
              <w:t>vmshatrov@mail.ru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97 000,00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Охрана здорового образа жизни, пропаганда здорового образа жизни</w:t>
            </w:r>
          </w:p>
        </w:tc>
        <w:tc>
          <w:tcPr>
            <w:tcW w:w="4111" w:type="dxa"/>
            <w:shd w:val="clear" w:color="auto" w:fill="auto"/>
          </w:tcPr>
          <w:p w:rsid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 xml:space="preserve">Молодёжь выбирает спорт                       (Лобановское с/п)                                             Третьякова Елена Евгеньевна, </w:t>
            </w:r>
          </w:p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89194861506,</w:t>
            </w:r>
            <w:r w:rsidR="00926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CA">
              <w:rPr>
                <w:rFonts w:ascii="Times New Roman" w:hAnsi="Times New Roman"/>
                <w:sz w:val="28"/>
                <w:szCs w:val="28"/>
              </w:rPr>
              <w:t>lobanovo_sc@mail.ru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198 000,00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Охрана здорового образа жизни, пропаганда здорового образа жизни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Второе дыхание хоккейной коробки «Леденец» (Кукуштанское с/п)                                            Ярушина Екатерина Владимировна, 89194766272, kuk@permraion.ru; kyleshov@inbox.ru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78 000,00</w:t>
            </w:r>
          </w:p>
        </w:tc>
      </w:tr>
      <w:tr w:rsidR="00124A26" w:rsidRPr="009267CA" w:rsidTr="009267CA">
        <w:tc>
          <w:tcPr>
            <w:tcW w:w="540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54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Охрана здорового образа жизни, пропаганда здорового образа жизни</w:t>
            </w:r>
          </w:p>
        </w:tc>
        <w:tc>
          <w:tcPr>
            <w:tcW w:w="4111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Стритбол - младший брат баскетбола (Кукуштанское с/п)                                           Патраков Алексей Павлович, 89091130084, kurashimsosh@mail.ru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110 000,00</w:t>
            </w:r>
          </w:p>
        </w:tc>
      </w:tr>
      <w:tr w:rsidR="00124A26" w:rsidRPr="009267CA" w:rsidTr="009267CA">
        <w:tc>
          <w:tcPr>
            <w:tcW w:w="7905" w:type="dxa"/>
            <w:gridSpan w:val="3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ИТОГ</w:t>
            </w:r>
            <w:r w:rsidR="009267C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666" w:type="dxa"/>
            <w:shd w:val="clear" w:color="auto" w:fill="auto"/>
          </w:tcPr>
          <w:p w:rsidR="00124A26" w:rsidRPr="009267CA" w:rsidRDefault="00124A26" w:rsidP="009267C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CA">
              <w:rPr>
                <w:rFonts w:ascii="Times New Roman" w:hAnsi="Times New Roman"/>
                <w:sz w:val="28"/>
                <w:szCs w:val="28"/>
              </w:rPr>
              <w:t>1432000,00</w:t>
            </w:r>
          </w:p>
        </w:tc>
      </w:tr>
    </w:tbl>
    <w:p w:rsidR="00BD03BC" w:rsidRDefault="00BD03BC" w:rsidP="00124A26">
      <w:pPr>
        <w:pStyle w:val="af5"/>
        <w:spacing w:before="0" w:beforeAutospacing="0" w:after="0" w:afterAutospacing="0"/>
        <w:ind w:firstLine="708"/>
        <w:jc w:val="both"/>
        <w:rPr>
          <w:rFonts w:eastAsia="Calibri"/>
          <w:b/>
          <w:sz w:val="28"/>
          <w:szCs w:val="28"/>
          <w:u w:val="single"/>
          <w:lang w:eastAsia="ar-SA"/>
        </w:rPr>
      </w:pPr>
    </w:p>
    <w:p w:rsidR="00124A26" w:rsidRPr="00BD03BC" w:rsidRDefault="00124A26" w:rsidP="00124A26">
      <w:pPr>
        <w:pStyle w:val="af5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BD03BC">
        <w:rPr>
          <w:rFonts w:eastAsia="Calibri"/>
          <w:sz w:val="28"/>
          <w:szCs w:val="28"/>
          <w:u w:val="single"/>
          <w:lang w:eastAsia="ar-SA"/>
        </w:rPr>
        <w:t>Значение показател</w:t>
      </w:r>
      <w:r w:rsidR="00BD03BC">
        <w:rPr>
          <w:rFonts w:eastAsia="Calibri"/>
          <w:sz w:val="28"/>
          <w:szCs w:val="28"/>
          <w:u w:val="single"/>
          <w:lang w:eastAsia="ar-SA"/>
        </w:rPr>
        <w:t>я</w:t>
      </w:r>
      <w:r w:rsidRPr="00BD03BC">
        <w:rPr>
          <w:rFonts w:eastAsia="Calibri"/>
          <w:sz w:val="28"/>
          <w:szCs w:val="28"/>
          <w:u w:val="single"/>
          <w:lang w:eastAsia="ar-SA"/>
        </w:rPr>
        <w:t xml:space="preserve"> </w:t>
      </w:r>
      <w:r w:rsidRPr="00BD03BC">
        <w:rPr>
          <w:rFonts w:eastAsia="Calibri"/>
          <w:color w:val="000000" w:themeColor="text1"/>
          <w:sz w:val="28"/>
          <w:szCs w:val="28"/>
          <w:u w:val="single"/>
          <w:lang w:eastAsia="ar-SA"/>
        </w:rPr>
        <w:t>«Доля молодых людей в возрасте от 14 до 35 лет, участвующих в мероприятиях, направленных на гражданско-патриотическое воспитание</w:t>
      </w:r>
      <w:r w:rsidRPr="00BD03BC">
        <w:rPr>
          <w:rFonts w:eastAsia="Calibri"/>
          <w:color w:val="000000" w:themeColor="text1"/>
          <w:sz w:val="28"/>
          <w:szCs w:val="28"/>
          <w:lang w:eastAsia="ar-SA"/>
        </w:rPr>
        <w:t xml:space="preserve">» </w:t>
      </w:r>
      <w:r w:rsidRPr="00BD03BC">
        <w:rPr>
          <w:rFonts w:eastAsia="Calibri"/>
          <w:sz w:val="28"/>
          <w:szCs w:val="28"/>
          <w:lang w:eastAsia="ar-SA"/>
        </w:rPr>
        <w:t>составил</w:t>
      </w:r>
      <w:r w:rsidR="00BD03BC">
        <w:rPr>
          <w:rFonts w:eastAsia="Calibri"/>
          <w:sz w:val="28"/>
          <w:szCs w:val="28"/>
          <w:lang w:eastAsia="ar-SA"/>
        </w:rPr>
        <w:t>о 7 % (плановое значение – 7 %).</w:t>
      </w:r>
    </w:p>
    <w:p w:rsidR="00124A26" w:rsidRDefault="00124A26" w:rsidP="00124A26">
      <w:pPr>
        <w:pStyle w:val="21"/>
        <w:widowControl/>
        <w:tabs>
          <w:tab w:val="left" w:pos="0"/>
        </w:tabs>
        <w:spacing w:line="240" w:lineRule="auto"/>
        <w:ind w:firstLine="709"/>
        <w:rPr>
          <w:rFonts w:eastAsia="Calibri"/>
          <w:sz w:val="28"/>
          <w:szCs w:val="28"/>
        </w:rPr>
      </w:pPr>
      <w:r w:rsidRPr="00706D85">
        <w:rPr>
          <w:rFonts w:eastAsia="Calibri"/>
          <w:sz w:val="28"/>
          <w:szCs w:val="28"/>
        </w:rPr>
        <w:t xml:space="preserve">В течение </w:t>
      </w:r>
      <w:r w:rsidR="00BD03BC">
        <w:rPr>
          <w:rFonts w:eastAsia="Calibri"/>
          <w:sz w:val="28"/>
          <w:szCs w:val="28"/>
        </w:rPr>
        <w:t xml:space="preserve">года </w:t>
      </w:r>
      <w:r w:rsidRPr="00706D85">
        <w:rPr>
          <w:rFonts w:eastAsia="Calibri"/>
          <w:sz w:val="28"/>
          <w:szCs w:val="28"/>
        </w:rPr>
        <w:t>был</w:t>
      </w:r>
      <w:r>
        <w:rPr>
          <w:rFonts w:eastAsia="Calibri"/>
          <w:sz w:val="28"/>
          <w:szCs w:val="28"/>
        </w:rPr>
        <w:t xml:space="preserve"> провед</w:t>
      </w:r>
      <w:r w:rsidR="00BD03BC">
        <w:rPr>
          <w:rFonts w:eastAsia="Calibri"/>
          <w:sz w:val="28"/>
          <w:szCs w:val="28"/>
        </w:rPr>
        <w:t>ен ряд мероприятий, направленных</w:t>
      </w:r>
      <w:r>
        <w:rPr>
          <w:rFonts w:eastAsia="Calibri"/>
          <w:sz w:val="28"/>
          <w:szCs w:val="28"/>
        </w:rPr>
        <w:t xml:space="preserve"> на гражданско-патриотическое воспитание молодёжи Пермского муниципального района: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124A26" w:rsidTr="00BD03BC">
        <w:tc>
          <w:tcPr>
            <w:tcW w:w="6204" w:type="dxa"/>
          </w:tcPr>
          <w:p w:rsidR="00124A26" w:rsidRDefault="00124A26" w:rsidP="00BD03BC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Название мероприятия</w:t>
            </w:r>
          </w:p>
        </w:tc>
        <w:tc>
          <w:tcPr>
            <w:tcW w:w="3367" w:type="dxa"/>
          </w:tcPr>
          <w:p w:rsidR="00124A26" w:rsidRDefault="00BD03BC" w:rsidP="00BD03BC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Количест</w:t>
            </w:r>
            <w:r w:rsidR="00124A26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во участников от с/п</w:t>
            </w: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, чел.</w:t>
            </w:r>
          </w:p>
        </w:tc>
      </w:tr>
      <w:tr w:rsidR="00124A26" w:rsidTr="00BD03BC">
        <w:tc>
          <w:tcPr>
            <w:tcW w:w="6204" w:type="dxa"/>
          </w:tcPr>
          <w:p w:rsidR="00124A26" w:rsidRDefault="00124A26" w:rsidP="006825B7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Военно-патриотическая игра «Зарница»</w:t>
            </w:r>
          </w:p>
        </w:tc>
        <w:tc>
          <w:tcPr>
            <w:tcW w:w="3367" w:type="dxa"/>
          </w:tcPr>
          <w:p w:rsidR="00124A26" w:rsidRDefault="00BD03BC" w:rsidP="00BD03BC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158 </w:t>
            </w:r>
          </w:p>
        </w:tc>
      </w:tr>
      <w:tr w:rsidR="00124A26" w:rsidTr="00BD03BC">
        <w:tc>
          <w:tcPr>
            <w:tcW w:w="6204" w:type="dxa"/>
          </w:tcPr>
          <w:p w:rsidR="00124A26" w:rsidRDefault="00124A26" w:rsidP="006825B7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Военно-патриотические акции (Вальс победы, Чистые окна,  Свеча памяти)</w:t>
            </w:r>
          </w:p>
        </w:tc>
        <w:tc>
          <w:tcPr>
            <w:tcW w:w="3367" w:type="dxa"/>
          </w:tcPr>
          <w:p w:rsidR="00124A26" w:rsidRDefault="00124A26" w:rsidP="00BD03BC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745 </w:t>
            </w:r>
          </w:p>
        </w:tc>
      </w:tr>
      <w:tr w:rsidR="00124A26" w:rsidTr="00BD03BC">
        <w:tc>
          <w:tcPr>
            <w:tcW w:w="6204" w:type="dxa"/>
          </w:tcPr>
          <w:p w:rsidR="00124A26" w:rsidRDefault="00124A26" w:rsidP="006825B7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Экстремальный забег «Тропа героев»</w:t>
            </w:r>
          </w:p>
        </w:tc>
        <w:tc>
          <w:tcPr>
            <w:tcW w:w="3367" w:type="dxa"/>
          </w:tcPr>
          <w:p w:rsidR="00124A26" w:rsidRDefault="00124A26" w:rsidP="00BD03BC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200 </w:t>
            </w:r>
          </w:p>
        </w:tc>
      </w:tr>
      <w:tr w:rsidR="00124A26" w:rsidTr="00BD03BC">
        <w:tc>
          <w:tcPr>
            <w:tcW w:w="6204" w:type="dxa"/>
          </w:tcPr>
          <w:p w:rsidR="00124A26" w:rsidRDefault="00124A26" w:rsidP="006825B7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Молодёжный квест «Я люблю Пермский район»</w:t>
            </w:r>
          </w:p>
        </w:tc>
        <w:tc>
          <w:tcPr>
            <w:tcW w:w="3367" w:type="dxa"/>
          </w:tcPr>
          <w:p w:rsidR="00124A26" w:rsidRDefault="00124A26" w:rsidP="00BD03BC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1 000 </w:t>
            </w:r>
          </w:p>
        </w:tc>
      </w:tr>
      <w:tr w:rsidR="00124A26" w:rsidTr="00BD03BC">
        <w:tc>
          <w:tcPr>
            <w:tcW w:w="6204" w:type="dxa"/>
          </w:tcPr>
          <w:p w:rsidR="00124A26" w:rsidRDefault="00124A26" w:rsidP="006825B7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Экологический квест «Вид из окна»</w:t>
            </w:r>
          </w:p>
        </w:tc>
        <w:tc>
          <w:tcPr>
            <w:tcW w:w="3367" w:type="dxa"/>
          </w:tcPr>
          <w:p w:rsidR="00124A26" w:rsidRDefault="00124A26" w:rsidP="00BD03BC">
            <w:pPr>
              <w:pStyle w:val="21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195 </w:t>
            </w:r>
          </w:p>
        </w:tc>
      </w:tr>
    </w:tbl>
    <w:p w:rsidR="00124A26" w:rsidRPr="00706D85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D85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124A26" w:rsidRPr="00706D85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</w:t>
      </w:r>
      <w:r w:rsidRPr="00706D85">
        <w:rPr>
          <w:rFonts w:ascii="Times New Roman" w:hAnsi="Times New Roman" w:cs="Times New Roman"/>
          <w:color w:val="000000"/>
          <w:sz w:val="28"/>
          <w:szCs w:val="28"/>
        </w:rPr>
        <w:t xml:space="preserve">данным Пермьстата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06D85">
        <w:rPr>
          <w:rFonts w:ascii="Times New Roman" w:hAnsi="Times New Roman" w:cs="Times New Roman"/>
          <w:color w:val="000000"/>
          <w:sz w:val="28"/>
          <w:szCs w:val="28"/>
        </w:rPr>
        <w:t>аселение Пермского муниципального рай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в возрасте от 14 до 35 лет составляет </w:t>
      </w:r>
      <w:r w:rsidRPr="00706D85">
        <w:rPr>
          <w:rFonts w:ascii="Times New Roman" w:hAnsi="Times New Roman" w:cs="Times New Roman"/>
          <w:color w:val="000000"/>
          <w:sz w:val="28"/>
          <w:szCs w:val="28"/>
        </w:rPr>
        <w:t>32 824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6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4A26" w:rsidRPr="00706D85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D85">
        <w:rPr>
          <w:rFonts w:ascii="Times New Roman" w:hAnsi="Times New Roman" w:cs="Times New Roman"/>
          <w:color w:val="000000"/>
          <w:sz w:val="28"/>
          <w:szCs w:val="28"/>
        </w:rPr>
        <w:t>Количество респондентов</w:t>
      </w:r>
      <w:r w:rsidR="001C2E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06D85">
        <w:rPr>
          <w:rFonts w:ascii="Times New Roman" w:hAnsi="Times New Roman" w:cs="Times New Roman"/>
          <w:color w:val="000000"/>
          <w:sz w:val="28"/>
          <w:szCs w:val="28"/>
        </w:rPr>
        <w:t xml:space="preserve"> принявших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мероприятиях гражданско-патриотической направленности</w:t>
      </w:r>
      <w:r w:rsidR="001C2E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06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2EFD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298</w:t>
      </w:r>
      <w:r w:rsidR="001C2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D85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124A26" w:rsidRDefault="00124A26" w:rsidP="00124A2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3AF">
        <w:rPr>
          <w:rFonts w:ascii="Times New Roman" w:hAnsi="Times New Roman" w:cs="Times New Roman"/>
          <w:color w:val="000000"/>
          <w:sz w:val="28"/>
          <w:szCs w:val="28"/>
        </w:rPr>
        <w:t xml:space="preserve"> Формула расчёта показателя «</w:t>
      </w:r>
      <w:r w:rsidRPr="003173A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Доля молодых людей в возрасте от 14 до 35 лет, участвующих в мероприятиях, направленных на гражданско-патриотическое воспитание</w:t>
      </w:r>
      <w:r w:rsidRPr="003173A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: 2 298</w:t>
      </w:r>
      <w:r w:rsidRPr="00317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EFD">
        <w:rPr>
          <w:rFonts w:ascii="Times New Roman" w:hAnsi="Times New Roman" w:cs="Times New Roman"/>
          <w:color w:val="000000"/>
          <w:sz w:val="28"/>
          <w:szCs w:val="28"/>
        </w:rPr>
        <w:t xml:space="preserve">чел./ </w:t>
      </w:r>
      <w:r w:rsidRPr="003173AF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1C2E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73AF">
        <w:rPr>
          <w:rFonts w:ascii="Times New Roman" w:hAnsi="Times New Roman" w:cs="Times New Roman"/>
          <w:color w:val="000000"/>
          <w:sz w:val="28"/>
          <w:szCs w:val="28"/>
        </w:rPr>
        <w:t>824</w:t>
      </w:r>
      <w:r w:rsidR="001C2EFD">
        <w:rPr>
          <w:rFonts w:ascii="Times New Roman" w:hAnsi="Times New Roman" w:cs="Times New Roman"/>
          <w:color w:val="000000"/>
          <w:sz w:val="28"/>
          <w:szCs w:val="28"/>
        </w:rPr>
        <w:t xml:space="preserve"> чел.*100</w:t>
      </w:r>
      <w:r w:rsidRPr="003173AF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173AF">
        <w:rPr>
          <w:rFonts w:ascii="Times New Roman" w:hAnsi="Times New Roman" w:cs="Times New Roman"/>
          <w:color w:val="000000"/>
          <w:sz w:val="28"/>
          <w:szCs w:val="28"/>
        </w:rPr>
        <w:t xml:space="preserve">,00 % </w:t>
      </w:r>
    </w:p>
    <w:p w:rsidR="00124A26" w:rsidRDefault="00124A26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992" w:rsidRPr="00C555C1" w:rsidRDefault="00536E21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b/>
          <w:sz w:val="28"/>
          <w:szCs w:val="28"/>
        </w:rPr>
        <w:t>Реализация мероприятий программы:</w:t>
      </w:r>
      <w:r w:rsidR="00C3529B" w:rsidRPr="00C555C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845F7" w:rsidRPr="00C555C1" w:rsidRDefault="001845F7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муниципа</w:t>
      </w:r>
      <w:r w:rsidR="003F52E4">
        <w:rPr>
          <w:rFonts w:ascii="Times New Roman" w:hAnsi="Times New Roman" w:cs="Times New Roman"/>
          <w:color w:val="000000"/>
          <w:sz w:val="28"/>
          <w:szCs w:val="28"/>
        </w:rPr>
        <w:t>льной программы в 2019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году было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мероприятий:</w:t>
      </w:r>
    </w:p>
    <w:p w:rsidR="00A4036A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«Разработка и выпуск итогового журнала (молодежного вестника, буклета)»;</w:t>
      </w:r>
    </w:p>
    <w:p w:rsidR="006F1DBE" w:rsidRPr="00C555C1" w:rsidRDefault="006F1DBE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BE">
        <w:rPr>
          <w:rFonts w:ascii="Times New Roman" w:hAnsi="Times New Roman" w:cs="Times New Roman"/>
          <w:color w:val="000000"/>
          <w:sz w:val="28"/>
          <w:szCs w:val="28"/>
        </w:rPr>
        <w:t>Мероприятие «Техническая поддержка сайта. Контент – поддержка сайта»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«Школа социального проектирования»;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«Конкурс социальных и культурных проектов Пермского муниципального района «Твое время»;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«Проект «Школа Власти»;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«Семинары, тренинги, мастер-классы, конференции, круглые столы и иные просветительские практики»;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«Участие молодежи ПМР в образовательных мероприятиях краевого, российского и международного уровней»;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«Образовательный форум «Твое время»;</w:t>
      </w:r>
    </w:p>
    <w:p w:rsidR="00A4036A" w:rsidRPr="00C555C1" w:rsidRDefault="00A4036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«Школа КВН»;</w:t>
      </w:r>
    </w:p>
    <w:p w:rsidR="00A4036A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«Кубок КВН Пермского района среди молодежи»;</w:t>
      </w:r>
    </w:p>
    <w:p w:rsidR="009C5119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«Итоговое мероприятие в сфере молодежной политики Церемония «Будущее начинается сегодня»;</w:t>
      </w:r>
    </w:p>
    <w:p w:rsidR="009C5119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«Районная военно-патриотическая игра «Зарница»;</w:t>
      </w:r>
    </w:p>
    <w:p w:rsidR="00181FCA" w:rsidRDefault="00181FC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FCA">
        <w:rPr>
          <w:rFonts w:ascii="Times New Roman" w:hAnsi="Times New Roman" w:cs="Times New Roman"/>
          <w:color w:val="000000"/>
          <w:sz w:val="28"/>
          <w:szCs w:val="28"/>
        </w:rPr>
        <w:t>Мероприятия, посвященные 80-летию Пермского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1FCA" w:rsidRDefault="00181FC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FCA">
        <w:rPr>
          <w:rFonts w:ascii="Times New Roman" w:hAnsi="Times New Roman" w:cs="Times New Roman"/>
          <w:color w:val="000000"/>
          <w:sz w:val="28"/>
          <w:szCs w:val="28"/>
        </w:rPr>
        <w:t>Мероприятие «Я люблю Пермский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5119" w:rsidRPr="00C555C1" w:rsidRDefault="009C5119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«Организация работы «Школы волонтеров»;</w:t>
      </w:r>
    </w:p>
    <w:p w:rsidR="002D3D63" w:rsidRDefault="002D3D63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>Мероприятие «Проект «Я МОЛОД»</w:t>
      </w:r>
      <w:r w:rsidR="007A43F6" w:rsidRPr="00C555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1FCA" w:rsidRDefault="00181FC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FCA">
        <w:rPr>
          <w:rFonts w:ascii="Times New Roman" w:hAnsi="Times New Roman" w:cs="Times New Roman"/>
          <w:color w:val="000000"/>
          <w:sz w:val="28"/>
          <w:szCs w:val="28"/>
        </w:rPr>
        <w:t>Проведение массовых акций, флешмобов, квестов, и других мероприятий по пропаганде и формированию мотивации молодежи к здоровому образу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1FCA" w:rsidRPr="00C555C1" w:rsidRDefault="00181FCA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FCA">
        <w:rPr>
          <w:rFonts w:ascii="Times New Roman" w:hAnsi="Times New Roman" w:cs="Times New Roman"/>
          <w:color w:val="000000"/>
          <w:sz w:val="28"/>
          <w:szCs w:val="28"/>
        </w:rPr>
        <w:t>Мероприятие «Информационная пропаганда здорового образа жизни» (наглядная агитация – сезонные плакаты, листовки, буклеты; печатная пропаганда)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55EF" w:rsidRPr="00C555C1" w:rsidRDefault="002D3D63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5C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Все мероприятия согласно плана </w:t>
      </w:r>
      <w:r w:rsidR="005B71C8" w:rsidRPr="00C555C1">
        <w:rPr>
          <w:rFonts w:ascii="Times New Roman" w:hAnsi="Times New Roman" w:cs="Times New Roman"/>
          <w:color w:val="000000"/>
          <w:sz w:val="28"/>
          <w:szCs w:val="28"/>
        </w:rPr>
        <w:t>выполнены на</w:t>
      </w:r>
      <w:r w:rsidR="00B12E53" w:rsidRPr="00C555C1">
        <w:rPr>
          <w:rFonts w:ascii="Times New Roman" w:hAnsi="Times New Roman" w:cs="Times New Roman"/>
          <w:color w:val="000000"/>
          <w:sz w:val="28"/>
          <w:szCs w:val="28"/>
        </w:rPr>
        <w:t xml:space="preserve"> 100%.</w:t>
      </w:r>
    </w:p>
    <w:p w:rsidR="00F555EF" w:rsidRPr="00C555C1" w:rsidRDefault="00F555EF" w:rsidP="00C555C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мероприятий фактическое и плановое значение финансового обеспечения муниципальной программы </w:t>
      </w:r>
      <w:r w:rsidR="00C93B2E"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всех источников бюджетного финансирования </w:t>
      </w:r>
      <w:r w:rsidRPr="00C55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 в таблице: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559"/>
        <w:gridCol w:w="1417"/>
        <w:gridCol w:w="1134"/>
        <w:gridCol w:w="1109"/>
      </w:tblGrid>
      <w:tr w:rsidR="00F555EF" w:rsidRPr="006F1DBE" w:rsidTr="006F1DBE">
        <w:trPr>
          <w:jc w:val="center"/>
        </w:trPr>
        <w:tc>
          <w:tcPr>
            <w:tcW w:w="4306" w:type="dxa"/>
            <w:vAlign w:val="center"/>
          </w:tcPr>
          <w:p w:rsidR="00F555EF" w:rsidRPr="006F1DBE" w:rsidRDefault="00F555EF" w:rsidP="0095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мероприятий программы</w:t>
            </w:r>
          </w:p>
        </w:tc>
        <w:tc>
          <w:tcPr>
            <w:tcW w:w="1559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тыс.руб.</w:t>
            </w:r>
          </w:p>
        </w:tc>
        <w:tc>
          <w:tcPr>
            <w:tcW w:w="1417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Факт, тыс.руб.</w:t>
            </w:r>
          </w:p>
        </w:tc>
        <w:tc>
          <w:tcPr>
            <w:tcW w:w="1134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тыс.руб.</w:t>
            </w:r>
          </w:p>
        </w:tc>
        <w:tc>
          <w:tcPr>
            <w:tcW w:w="1109" w:type="dxa"/>
            <w:vAlign w:val="center"/>
          </w:tcPr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F555EF" w:rsidRPr="006F1DBE" w:rsidRDefault="00F555EF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исполнения, (%)</w:t>
            </w:r>
          </w:p>
        </w:tc>
      </w:tr>
      <w:tr w:rsidR="006F1DBE" w:rsidRPr="006F1DBE" w:rsidTr="006F1DBE">
        <w:trPr>
          <w:trHeight w:val="667"/>
          <w:jc w:val="center"/>
        </w:trPr>
        <w:tc>
          <w:tcPr>
            <w:tcW w:w="4306" w:type="dxa"/>
            <w:vAlign w:val="center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«Разработка и выпуск итогового журнала (молодежного вестника, буклета)»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197,8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197,8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6F1DBE" w:rsidRPr="006F1DBE" w:rsidRDefault="006F1DBE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DBE" w:rsidRPr="006F1DBE" w:rsidTr="006F1DBE">
        <w:trPr>
          <w:trHeight w:val="667"/>
          <w:jc w:val="center"/>
        </w:trPr>
        <w:tc>
          <w:tcPr>
            <w:tcW w:w="4306" w:type="dxa"/>
            <w:vAlign w:val="center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«Техническая поддержка сайта. Контент – поддержка сайта»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1DBE" w:rsidRPr="006F1D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1DBE" w:rsidRPr="006F1D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«Школа социального проектирования»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«Конкурс социальных и культурных проектов Пермского муниципального района «Твое время»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8F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F4C4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8F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F4C4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«Проект «Школа Власти»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«Семинары, тренинги, мастер-классы, конференции, круглые столы и иные просветительские практики»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«Участие молодежи ПМР в образовательных мероприятиях краевого, российского и международного уровней»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«Образовательный форум «Твое время»</w:t>
            </w:r>
          </w:p>
        </w:tc>
        <w:tc>
          <w:tcPr>
            <w:tcW w:w="1559" w:type="dxa"/>
            <w:vAlign w:val="center"/>
          </w:tcPr>
          <w:p w:rsidR="006F1DBE" w:rsidRPr="006F1DBE" w:rsidRDefault="00BC7A19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4C4A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7" w:type="dxa"/>
            <w:vAlign w:val="center"/>
          </w:tcPr>
          <w:p w:rsidR="006F1DBE" w:rsidRPr="006F1DBE" w:rsidRDefault="00BC7A19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4C4A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«Школа КВН»</w:t>
            </w:r>
          </w:p>
        </w:tc>
        <w:tc>
          <w:tcPr>
            <w:tcW w:w="155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«Кубок КВН Пермского района среди молодежи»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4C4A" w:rsidRPr="006F1DBE" w:rsidTr="008F4C4A">
        <w:trPr>
          <w:jc w:val="center"/>
        </w:trPr>
        <w:tc>
          <w:tcPr>
            <w:tcW w:w="4306" w:type="dxa"/>
          </w:tcPr>
          <w:p w:rsidR="008F4C4A" w:rsidRPr="006F1DBE" w:rsidRDefault="008F4C4A" w:rsidP="008F4C4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«Итоговое мероприятие в сфере молодежной политики Церемония «Будущее начинается сегодня»</w:t>
            </w:r>
          </w:p>
        </w:tc>
        <w:tc>
          <w:tcPr>
            <w:tcW w:w="1559" w:type="dxa"/>
            <w:vAlign w:val="center"/>
          </w:tcPr>
          <w:p w:rsidR="008F4C4A" w:rsidRPr="006F1DBE" w:rsidRDefault="008F4C4A" w:rsidP="008F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417" w:type="dxa"/>
            <w:vAlign w:val="center"/>
          </w:tcPr>
          <w:p w:rsidR="008F4C4A" w:rsidRPr="006F1DBE" w:rsidRDefault="008F4C4A" w:rsidP="008F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134" w:type="dxa"/>
            <w:vAlign w:val="center"/>
          </w:tcPr>
          <w:p w:rsidR="008F4C4A" w:rsidRPr="006F1DBE" w:rsidRDefault="008F4C4A" w:rsidP="008F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8F4C4A" w:rsidRPr="006F1DBE" w:rsidRDefault="008F4C4A" w:rsidP="008F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6F1DBE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«Районная военно-патриотическая игра «Зарница»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F1DBE" w:rsidRPr="006F1D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F1DBE" w:rsidRPr="006F1D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6F1DB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B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8F4C4A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F4C4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80-летию Пермского </w:t>
            </w:r>
            <w:r w:rsidRPr="008F4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474,02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474,02</w:t>
            </w:r>
          </w:p>
        </w:tc>
        <w:tc>
          <w:tcPr>
            <w:tcW w:w="1134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8F4C4A" w:rsidP="006F1D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F4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«Я люблю Пермский район»</w:t>
            </w:r>
          </w:p>
        </w:tc>
        <w:tc>
          <w:tcPr>
            <w:tcW w:w="155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91,82</w:t>
            </w:r>
          </w:p>
        </w:tc>
        <w:tc>
          <w:tcPr>
            <w:tcW w:w="1417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91,82</w:t>
            </w:r>
          </w:p>
        </w:tc>
        <w:tc>
          <w:tcPr>
            <w:tcW w:w="1134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8F4C4A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1DBE" w:rsidRPr="006F1DBE" w:rsidTr="006F1DBE">
        <w:trPr>
          <w:jc w:val="center"/>
        </w:trPr>
        <w:tc>
          <w:tcPr>
            <w:tcW w:w="4306" w:type="dxa"/>
          </w:tcPr>
          <w:p w:rsidR="006F1DBE" w:rsidRPr="006F1DBE" w:rsidRDefault="007C0485" w:rsidP="006F1DBE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«Организация работы «Школы волонтеров»</w:t>
            </w:r>
          </w:p>
        </w:tc>
        <w:tc>
          <w:tcPr>
            <w:tcW w:w="1559" w:type="dxa"/>
            <w:vAlign w:val="center"/>
          </w:tcPr>
          <w:p w:rsidR="006F1DBE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7" w:type="dxa"/>
            <w:vAlign w:val="center"/>
          </w:tcPr>
          <w:p w:rsidR="006F1DBE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vAlign w:val="center"/>
          </w:tcPr>
          <w:p w:rsidR="006F1DBE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6F1DBE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4C4A" w:rsidRPr="006F1DBE" w:rsidTr="006F1DBE">
        <w:trPr>
          <w:jc w:val="center"/>
        </w:trPr>
        <w:tc>
          <w:tcPr>
            <w:tcW w:w="4306" w:type="dxa"/>
          </w:tcPr>
          <w:p w:rsidR="008F4C4A" w:rsidRPr="006F1DBE" w:rsidRDefault="00E87316" w:rsidP="006F1DBE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3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«Проект «Я 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ЛОД»</w:t>
            </w:r>
          </w:p>
        </w:tc>
        <w:tc>
          <w:tcPr>
            <w:tcW w:w="1559" w:type="dxa"/>
            <w:vAlign w:val="center"/>
          </w:tcPr>
          <w:p w:rsidR="008F4C4A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vAlign w:val="center"/>
          </w:tcPr>
          <w:p w:rsidR="008F4C4A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vAlign w:val="center"/>
          </w:tcPr>
          <w:p w:rsidR="008F4C4A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8F4C4A" w:rsidRPr="006F1DBE" w:rsidRDefault="00E87316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4C4A" w:rsidRPr="006F1DBE" w:rsidTr="006F1DBE">
        <w:trPr>
          <w:jc w:val="center"/>
        </w:trPr>
        <w:tc>
          <w:tcPr>
            <w:tcW w:w="4306" w:type="dxa"/>
          </w:tcPr>
          <w:p w:rsidR="008F4C4A" w:rsidRPr="006F1DBE" w:rsidRDefault="006C6AEE" w:rsidP="006F1DBE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6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массовых акций, флешмобов, квестов, и других мероприятий по пропаганде и формированию мотивации молодежи к здоровому образу жизни</w:t>
            </w:r>
          </w:p>
        </w:tc>
        <w:tc>
          <w:tcPr>
            <w:tcW w:w="1559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417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134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4C4A" w:rsidRPr="006F1DBE" w:rsidTr="006F1DBE">
        <w:trPr>
          <w:jc w:val="center"/>
        </w:trPr>
        <w:tc>
          <w:tcPr>
            <w:tcW w:w="4306" w:type="dxa"/>
          </w:tcPr>
          <w:p w:rsidR="008F4C4A" w:rsidRPr="006F1DBE" w:rsidRDefault="006C6AEE" w:rsidP="006F1DBE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6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«Информационная пропаганда здорового образа жизни» (наглядная агитация – сезонные плакаты, листовки, буклеты; печатная пропаганда)</w:t>
            </w:r>
          </w:p>
        </w:tc>
        <w:tc>
          <w:tcPr>
            <w:tcW w:w="1559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67,11</w:t>
            </w:r>
          </w:p>
        </w:tc>
        <w:tc>
          <w:tcPr>
            <w:tcW w:w="1417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67,11</w:t>
            </w:r>
          </w:p>
        </w:tc>
        <w:tc>
          <w:tcPr>
            <w:tcW w:w="1134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Align w:val="center"/>
          </w:tcPr>
          <w:p w:rsidR="008F4C4A" w:rsidRPr="006F1DBE" w:rsidRDefault="006C6AEE" w:rsidP="006F1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31990" w:rsidRPr="006F1DBE" w:rsidTr="006F1DBE">
        <w:trPr>
          <w:jc w:val="center"/>
        </w:trPr>
        <w:tc>
          <w:tcPr>
            <w:tcW w:w="4306" w:type="dxa"/>
          </w:tcPr>
          <w:p w:rsidR="00C31990" w:rsidRPr="006F1DBE" w:rsidRDefault="008F4C4A" w:rsidP="00956DB2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22C" w:rsidRPr="006F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ниципальных казенных учреждений</w:t>
            </w:r>
          </w:p>
        </w:tc>
        <w:tc>
          <w:tcPr>
            <w:tcW w:w="1559" w:type="dxa"/>
            <w:vAlign w:val="center"/>
          </w:tcPr>
          <w:p w:rsidR="00C31990" w:rsidRPr="006F1DBE" w:rsidRDefault="008F4C4A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9 834,15</w:t>
            </w:r>
          </w:p>
        </w:tc>
        <w:tc>
          <w:tcPr>
            <w:tcW w:w="1417" w:type="dxa"/>
            <w:vAlign w:val="center"/>
          </w:tcPr>
          <w:p w:rsidR="006F1DBE" w:rsidRPr="008F4C4A" w:rsidRDefault="00BC7A19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9 667,68</w:t>
            </w:r>
          </w:p>
        </w:tc>
        <w:tc>
          <w:tcPr>
            <w:tcW w:w="1134" w:type="dxa"/>
            <w:vAlign w:val="center"/>
          </w:tcPr>
          <w:p w:rsidR="00C31990" w:rsidRPr="008F4C4A" w:rsidRDefault="00BC7A19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166,47</w:t>
            </w:r>
          </w:p>
        </w:tc>
        <w:tc>
          <w:tcPr>
            <w:tcW w:w="1109" w:type="dxa"/>
            <w:vAlign w:val="center"/>
          </w:tcPr>
          <w:p w:rsidR="00C31990" w:rsidRPr="008F4C4A" w:rsidRDefault="00BC7A19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7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98,31</w:t>
            </w:r>
          </w:p>
        </w:tc>
      </w:tr>
      <w:tr w:rsidR="00F555EF" w:rsidRPr="006F1DBE" w:rsidTr="006F1DBE">
        <w:trPr>
          <w:jc w:val="center"/>
        </w:trPr>
        <w:tc>
          <w:tcPr>
            <w:tcW w:w="4306" w:type="dxa"/>
          </w:tcPr>
          <w:p w:rsidR="00F555EF" w:rsidRPr="006F1DBE" w:rsidRDefault="00F555EF" w:rsidP="0095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F555EF" w:rsidRPr="00B66F4C" w:rsidRDefault="00BC7A19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13 567,4</w:t>
            </w:r>
          </w:p>
        </w:tc>
        <w:tc>
          <w:tcPr>
            <w:tcW w:w="1417" w:type="dxa"/>
            <w:vAlign w:val="center"/>
          </w:tcPr>
          <w:p w:rsidR="00F555EF" w:rsidRPr="00B66F4C" w:rsidRDefault="00BC7A19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13 400,93</w:t>
            </w:r>
          </w:p>
        </w:tc>
        <w:tc>
          <w:tcPr>
            <w:tcW w:w="1134" w:type="dxa"/>
            <w:vAlign w:val="center"/>
          </w:tcPr>
          <w:p w:rsidR="00F555EF" w:rsidRPr="00B66F4C" w:rsidRDefault="00B66F4C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166,47</w:t>
            </w:r>
          </w:p>
        </w:tc>
        <w:tc>
          <w:tcPr>
            <w:tcW w:w="1109" w:type="dxa"/>
            <w:vAlign w:val="center"/>
          </w:tcPr>
          <w:p w:rsidR="00F555EF" w:rsidRPr="00B66F4C" w:rsidRDefault="00B66F4C" w:rsidP="006F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98,77</w:t>
            </w:r>
          </w:p>
        </w:tc>
      </w:tr>
    </w:tbl>
    <w:p w:rsidR="00BB6066" w:rsidRDefault="00880989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56DB2" w:rsidRDefault="00BB6066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Муниципальной программы в 201</w:t>
      </w:r>
      <w:r w:rsidR="00BC7A1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составляет </w:t>
      </w:r>
      <w:r w:rsidR="00B66F4C">
        <w:rPr>
          <w:rFonts w:ascii="Times New Roman" w:eastAsia="Times New Roman" w:hAnsi="Times New Roman" w:cs="Times New Roman"/>
          <w:sz w:val="28"/>
          <w:szCs w:val="28"/>
          <w:lang w:eastAsia="ru-RU"/>
        </w:rPr>
        <w:t>98,77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DE0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«</w:t>
      </w:r>
      <w:r w:rsidR="00DE0DF5" w:rsidRPr="00956DB2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муниципальных казенных учреждений</w:t>
      </w:r>
      <w:r w:rsidR="00DE0DF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E0DF5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D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725DE" w:rsidRPr="0095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использованы средства в </w:t>
      </w:r>
      <w:r w:rsidR="000725DE" w:rsidRP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B66F4C" w:rsidRP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>166 466</w:t>
      </w:r>
      <w:r w:rsidR="000725DE" w:rsidRP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956DB2" w:rsidRP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F4C" w:rsidRP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56DB2" w:rsidRP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r w:rsid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C09" w:rsidRPr="00E67E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470C09" w:rsidRDefault="00470C09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руб. 83 коп.- остаток средств по оплате труда;</w:t>
      </w:r>
    </w:p>
    <w:p w:rsidR="00470C09" w:rsidRDefault="00470C09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5 36</w:t>
      </w:r>
      <w:r w:rsidR="008C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руб. 80 коп.- 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средств по </w:t>
      </w:r>
      <w:r w:rsidR="008C3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C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труда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(экономия за счет пособий по временной нетрудоспособности);</w:t>
      </w:r>
    </w:p>
    <w:p w:rsidR="008C3472" w:rsidRDefault="008C3472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603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 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коп.- остаток средств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связи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предоставлены документы для оплаты за декабрь 2019 года);</w:t>
      </w:r>
    </w:p>
    <w:p w:rsidR="008C3472" w:rsidRDefault="008C3472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860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коп.- остаток средств для оплаты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(не предоставлены документы для оплаты за электроэнергию за декабрь 2019 года);</w:t>
      </w:r>
    </w:p>
    <w:p w:rsidR="008C3472" w:rsidRDefault="008C3472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014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коп.- остаток средств для приобретения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="006D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(канцелярских и хозяйственны товаров), не использованы, т.к. объем закупок в рамках заключения прямых контрактов </w:t>
      </w:r>
      <w:r w:rsidR="00FB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 в сумме </w:t>
      </w:r>
      <w:r w:rsidR="00FB1A32" w:rsidRPr="00FB1A32">
        <w:rPr>
          <w:rFonts w:ascii="Times New Roman" w:eastAsia="Times New Roman" w:hAnsi="Times New Roman" w:cs="Times New Roman"/>
          <w:sz w:val="28"/>
          <w:szCs w:val="28"/>
          <w:lang w:eastAsia="ru-RU"/>
        </w:rPr>
        <w:t>1 999</w:t>
      </w:r>
      <w:r w:rsidR="00FB1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1A32" w:rsidRPr="00FB1A32">
        <w:rPr>
          <w:rFonts w:ascii="Times New Roman" w:eastAsia="Times New Roman" w:hAnsi="Times New Roman" w:cs="Times New Roman"/>
          <w:sz w:val="28"/>
          <w:szCs w:val="28"/>
          <w:lang w:eastAsia="ru-RU"/>
        </w:rPr>
        <w:t>999</w:t>
      </w:r>
      <w:r w:rsidR="00FB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FB1A32" w:rsidRPr="00FB1A32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FB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  <w:r w:rsidR="003107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проведение конк</w:t>
      </w:r>
      <w:r w:rsidR="004E17C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урентных процедур в декабре нецелесообразно</w:t>
      </w:r>
      <w:r w:rsidR="003107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B2F" w:rsidRDefault="008C3472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9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550 </w:t>
      </w:r>
      <w:r w:rsidR="00917B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руб.- остаток средств для оплаты налога на имущество;</w:t>
      </w:r>
    </w:p>
    <w:p w:rsidR="004E469D" w:rsidRDefault="008C3472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 </w:t>
      </w:r>
      <w:r w:rsidR="009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руб.- остаток средств для оплаты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</w:t>
      </w:r>
      <w:r w:rsidR="009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="009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14349A" w:rsidRDefault="0014349A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69D" w:rsidRDefault="004E469D" w:rsidP="00E50C9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268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823B80">
        <w:rPr>
          <w:rFonts w:ascii="Times New Roman" w:eastAsia="Calibri" w:hAnsi="Times New Roman" w:cs="Times New Roman"/>
          <w:sz w:val="28"/>
          <w:szCs w:val="28"/>
        </w:rPr>
        <w:t>Порядк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823B80">
        <w:rPr>
          <w:rFonts w:ascii="Times New Roman" w:eastAsia="Calibri" w:hAnsi="Times New Roman" w:cs="Times New Roman"/>
          <w:sz w:val="28"/>
          <w:szCs w:val="28"/>
        </w:rPr>
        <w:t>оценки эффективности реализации муниципальных программ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B80">
        <w:rPr>
          <w:rFonts w:ascii="Times New Roman" w:eastAsia="Calibri" w:hAnsi="Times New Roman" w:cs="Times New Roman"/>
          <w:sz w:val="28"/>
          <w:szCs w:val="28"/>
        </w:rPr>
        <w:t>Пермского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утвержденным постановлением от 29 сентября 2015 № 1317 «Об утверждении порядка принятия решений о разработке, формировании, реализации и оценки эффективности муниципальных программ Пермского муниципального района»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степень достижения целей и решения задач муниципальной программы равна 1,006, уровень финансирования реализации муниципальной программы 98,77%.</w:t>
      </w:r>
    </w:p>
    <w:p w:rsidR="0077306B" w:rsidRPr="00C555C1" w:rsidRDefault="0077306B" w:rsidP="00E50C9E">
      <w:pPr>
        <w:tabs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муниципальной программы составила </w:t>
      </w:r>
      <w:r w:rsidR="00982E98" w:rsidRPr="00982E98">
        <w:rPr>
          <w:rFonts w:ascii="Times New Roman" w:eastAsia="Times New Roman" w:hAnsi="Times New Roman" w:cs="Times New Roman"/>
          <w:sz w:val="28"/>
          <w:szCs w:val="28"/>
          <w:lang w:eastAsia="ru-RU"/>
        </w:rPr>
        <w:t>99,36</w:t>
      </w:r>
      <w:r w:rsidRPr="00982E9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982E98" w:rsidRPr="00982E98">
        <w:rPr>
          <w:rFonts w:ascii="Times New Roman" w:hAnsi="Times New Roman" w:cs="Times New Roman"/>
          <w:sz w:val="28"/>
          <w:szCs w:val="28"/>
        </w:rPr>
        <w:t>1,006*98,77%=99,36%</w:t>
      </w:r>
      <w:r w:rsidRPr="00982E98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это более 80%, что говорит об эффективности реализации муниципальной программы.</w:t>
      </w:r>
    </w:p>
    <w:p w:rsidR="00DB0A5A" w:rsidRPr="00C555C1" w:rsidRDefault="00DB0A5A" w:rsidP="00DB0A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D40" w:rsidRPr="00C555C1" w:rsidRDefault="00516D40" w:rsidP="00C55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994" w:rsidRPr="00C64E7B" w:rsidRDefault="00557F03" w:rsidP="00C555C1">
      <w:pPr>
        <w:pStyle w:val="a8"/>
        <w:spacing w:line="240" w:lineRule="auto"/>
        <w:ind w:firstLine="0"/>
        <w:rPr>
          <w:szCs w:val="28"/>
        </w:rPr>
      </w:pPr>
      <w:r w:rsidRPr="00C64E7B">
        <w:rPr>
          <w:szCs w:val="28"/>
        </w:rPr>
        <w:t>И.о. з</w:t>
      </w:r>
      <w:r w:rsidR="00583994" w:rsidRPr="00C64E7B">
        <w:rPr>
          <w:szCs w:val="28"/>
        </w:rPr>
        <w:t>аместител</w:t>
      </w:r>
      <w:r w:rsidRPr="00C64E7B">
        <w:rPr>
          <w:szCs w:val="28"/>
        </w:rPr>
        <w:t>я</w:t>
      </w:r>
      <w:r w:rsidR="00583994" w:rsidRPr="00C64E7B">
        <w:rPr>
          <w:szCs w:val="28"/>
        </w:rPr>
        <w:t xml:space="preserve"> главы администрации </w:t>
      </w:r>
    </w:p>
    <w:p w:rsidR="001B7C44" w:rsidRPr="00C64E7B" w:rsidRDefault="00583994" w:rsidP="00C555C1">
      <w:pPr>
        <w:pStyle w:val="a8"/>
        <w:spacing w:line="240" w:lineRule="auto"/>
        <w:ind w:firstLine="0"/>
        <w:rPr>
          <w:szCs w:val="28"/>
        </w:rPr>
      </w:pPr>
      <w:r w:rsidRPr="00C64E7B">
        <w:rPr>
          <w:szCs w:val="28"/>
        </w:rPr>
        <w:t xml:space="preserve">муниципального района </w:t>
      </w:r>
    </w:p>
    <w:p w:rsidR="009D1B35" w:rsidRPr="00C555C1" w:rsidRDefault="00583994" w:rsidP="00C555C1">
      <w:pPr>
        <w:pStyle w:val="a8"/>
        <w:spacing w:line="240" w:lineRule="auto"/>
        <w:ind w:firstLine="0"/>
        <w:rPr>
          <w:szCs w:val="28"/>
        </w:rPr>
      </w:pPr>
      <w:r w:rsidRPr="00C64E7B">
        <w:rPr>
          <w:szCs w:val="28"/>
        </w:rPr>
        <w:t>по</w:t>
      </w:r>
      <w:r w:rsidR="001B7C44" w:rsidRPr="00C64E7B">
        <w:rPr>
          <w:szCs w:val="28"/>
        </w:rPr>
        <w:t xml:space="preserve"> </w:t>
      </w:r>
      <w:r w:rsidR="00A53894" w:rsidRPr="00C64E7B">
        <w:rPr>
          <w:szCs w:val="28"/>
        </w:rPr>
        <w:t>социальному</w:t>
      </w:r>
      <w:r w:rsidRPr="00C64E7B">
        <w:rPr>
          <w:szCs w:val="28"/>
        </w:rPr>
        <w:t xml:space="preserve"> развитию</w:t>
      </w:r>
      <w:r w:rsidRPr="00C555C1">
        <w:rPr>
          <w:szCs w:val="28"/>
        </w:rPr>
        <w:tab/>
      </w:r>
      <w:r w:rsidRPr="00C555C1">
        <w:rPr>
          <w:szCs w:val="28"/>
        </w:rPr>
        <w:tab/>
      </w:r>
      <w:r w:rsidRPr="00C555C1">
        <w:rPr>
          <w:szCs w:val="28"/>
        </w:rPr>
        <w:tab/>
      </w:r>
      <w:r w:rsidRPr="00C555C1">
        <w:rPr>
          <w:szCs w:val="28"/>
        </w:rPr>
        <w:tab/>
        <w:t xml:space="preserve">           </w:t>
      </w:r>
      <w:r w:rsidR="00B10507" w:rsidRPr="00C555C1">
        <w:rPr>
          <w:szCs w:val="28"/>
        </w:rPr>
        <w:t xml:space="preserve">        </w:t>
      </w:r>
      <w:r w:rsidR="001B7C44" w:rsidRPr="00C555C1">
        <w:rPr>
          <w:szCs w:val="28"/>
        </w:rPr>
        <w:t xml:space="preserve">     </w:t>
      </w:r>
      <w:r w:rsidR="00E50C9E">
        <w:rPr>
          <w:szCs w:val="28"/>
        </w:rPr>
        <w:t xml:space="preserve">   </w:t>
      </w:r>
      <w:r w:rsidR="001B7C44" w:rsidRPr="00C555C1">
        <w:rPr>
          <w:szCs w:val="28"/>
        </w:rPr>
        <w:t>А.А. Норицин</w:t>
      </w:r>
    </w:p>
    <w:p w:rsidR="009D1B35" w:rsidRPr="00C555C1" w:rsidRDefault="009D1B35" w:rsidP="00C555C1">
      <w:pPr>
        <w:pStyle w:val="a8"/>
        <w:spacing w:line="240" w:lineRule="auto"/>
        <w:ind w:firstLine="0"/>
        <w:rPr>
          <w:szCs w:val="28"/>
        </w:rPr>
      </w:pPr>
    </w:p>
    <w:p w:rsidR="009D1B35" w:rsidRPr="00C555C1" w:rsidRDefault="009D1B35" w:rsidP="00C555C1">
      <w:pPr>
        <w:pStyle w:val="a8"/>
        <w:spacing w:line="240" w:lineRule="auto"/>
        <w:ind w:firstLine="0"/>
        <w:rPr>
          <w:szCs w:val="28"/>
        </w:rPr>
      </w:pPr>
    </w:p>
    <w:sectPr w:rsidR="009D1B35" w:rsidRPr="00C555C1" w:rsidSect="00AD0A0E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BA" w:rsidRDefault="00186EBA" w:rsidP="005422DC">
      <w:pPr>
        <w:spacing w:after="0" w:line="240" w:lineRule="auto"/>
      </w:pPr>
      <w:r>
        <w:separator/>
      </w:r>
    </w:p>
  </w:endnote>
  <w:endnote w:type="continuationSeparator" w:id="0">
    <w:p w:rsidR="00186EBA" w:rsidRDefault="00186EBA" w:rsidP="0054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053943"/>
      <w:docPartObj>
        <w:docPartGallery w:val="Page Numbers (Bottom of Page)"/>
        <w:docPartUnique/>
      </w:docPartObj>
    </w:sdtPr>
    <w:sdtEndPr/>
    <w:sdtContent>
      <w:p w:rsidR="006825B7" w:rsidRDefault="006825B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C56">
          <w:rPr>
            <w:noProof/>
          </w:rPr>
          <w:t>1</w:t>
        </w:r>
        <w:r>
          <w:fldChar w:fldCharType="end"/>
        </w:r>
      </w:p>
    </w:sdtContent>
  </w:sdt>
  <w:p w:rsidR="006825B7" w:rsidRDefault="006825B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BA" w:rsidRDefault="00186EBA" w:rsidP="005422DC">
      <w:pPr>
        <w:spacing w:after="0" w:line="240" w:lineRule="auto"/>
      </w:pPr>
      <w:r>
        <w:separator/>
      </w:r>
    </w:p>
  </w:footnote>
  <w:footnote w:type="continuationSeparator" w:id="0">
    <w:p w:rsidR="00186EBA" w:rsidRDefault="00186EBA" w:rsidP="0054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279"/>
    <w:multiLevelType w:val="hybridMultilevel"/>
    <w:tmpl w:val="16480F04"/>
    <w:lvl w:ilvl="0" w:tplc="C2B880C6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E7F38"/>
    <w:multiLevelType w:val="hybridMultilevel"/>
    <w:tmpl w:val="BD18EDC0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E23F00"/>
    <w:multiLevelType w:val="multilevel"/>
    <w:tmpl w:val="33AE28C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EA90CFA"/>
    <w:multiLevelType w:val="multilevel"/>
    <w:tmpl w:val="BD18C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0024D56"/>
    <w:multiLevelType w:val="hybridMultilevel"/>
    <w:tmpl w:val="43742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2156"/>
    <w:multiLevelType w:val="hybridMultilevel"/>
    <w:tmpl w:val="B7548582"/>
    <w:lvl w:ilvl="0" w:tplc="00144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8D37FF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04EA"/>
    <w:multiLevelType w:val="hybridMultilevel"/>
    <w:tmpl w:val="CA629416"/>
    <w:lvl w:ilvl="0" w:tplc="DD64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3B4A42"/>
    <w:multiLevelType w:val="multilevel"/>
    <w:tmpl w:val="3078E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36339F8"/>
    <w:multiLevelType w:val="hybridMultilevel"/>
    <w:tmpl w:val="836A183C"/>
    <w:lvl w:ilvl="0" w:tplc="23EED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36A4223"/>
    <w:multiLevelType w:val="hybridMultilevel"/>
    <w:tmpl w:val="547473F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24576586"/>
    <w:multiLevelType w:val="hybridMultilevel"/>
    <w:tmpl w:val="691004C6"/>
    <w:lvl w:ilvl="0" w:tplc="F8B01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8F081E"/>
    <w:multiLevelType w:val="hybridMultilevel"/>
    <w:tmpl w:val="366C1B36"/>
    <w:lvl w:ilvl="0" w:tplc="D4D817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3538"/>
    <w:multiLevelType w:val="hybridMultilevel"/>
    <w:tmpl w:val="A456F29E"/>
    <w:lvl w:ilvl="0" w:tplc="5B2C0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3424F"/>
    <w:multiLevelType w:val="hybridMultilevel"/>
    <w:tmpl w:val="6FC0B128"/>
    <w:lvl w:ilvl="0" w:tplc="60A05E4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0E5E8E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6E20"/>
    <w:multiLevelType w:val="hybridMultilevel"/>
    <w:tmpl w:val="28F83E70"/>
    <w:lvl w:ilvl="0" w:tplc="75DCFD3C">
      <w:start w:val="2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726FA1"/>
    <w:multiLevelType w:val="hybridMultilevel"/>
    <w:tmpl w:val="95FA2A04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176AB"/>
    <w:multiLevelType w:val="hybridMultilevel"/>
    <w:tmpl w:val="072451B8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A2E3F22"/>
    <w:multiLevelType w:val="multilevel"/>
    <w:tmpl w:val="1128A54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42D5167A"/>
    <w:multiLevelType w:val="hybridMultilevel"/>
    <w:tmpl w:val="300CAEF2"/>
    <w:lvl w:ilvl="0" w:tplc="8EACE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6808C8"/>
    <w:multiLevelType w:val="hybridMultilevel"/>
    <w:tmpl w:val="B23ADFF6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8DF5A3A"/>
    <w:multiLevelType w:val="multilevel"/>
    <w:tmpl w:val="546E5E6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4B6B0349"/>
    <w:multiLevelType w:val="multilevel"/>
    <w:tmpl w:val="5A04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23027D"/>
    <w:multiLevelType w:val="hybridMultilevel"/>
    <w:tmpl w:val="9B36F500"/>
    <w:lvl w:ilvl="0" w:tplc="2BFCC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0E646B"/>
    <w:multiLevelType w:val="hybridMultilevel"/>
    <w:tmpl w:val="DBCCB598"/>
    <w:lvl w:ilvl="0" w:tplc="9DF09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9D5CC1"/>
    <w:multiLevelType w:val="hybridMultilevel"/>
    <w:tmpl w:val="361AFD0A"/>
    <w:lvl w:ilvl="0" w:tplc="3730B11C">
      <w:start w:val="7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60C23AAF"/>
    <w:multiLevelType w:val="multilevel"/>
    <w:tmpl w:val="19AE9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6E811DB4"/>
    <w:multiLevelType w:val="hybridMultilevel"/>
    <w:tmpl w:val="9E62AF16"/>
    <w:lvl w:ilvl="0" w:tplc="30D00EAE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6FF6008F"/>
    <w:multiLevelType w:val="hybridMultilevel"/>
    <w:tmpl w:val="97F06382"/>
    <w:lvl w:ilvl="0" w:tplc="D2AEE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8606A0"/>
    <w:multiLevelType w:val="hybridMultilevel"/>
    <w:tmpl w:val="BCF6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F102F"/>
    <w:multiLevelType w:val="hybridMultilevel"/>
    <w:tmpl w:val="FC5AB170"/>
    <w:lvl w:ilvl="0" w:tplc="C2B880C6">
      <w:start w:val="6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C6E6A79"/>
    <w:multiLevelType w:val="multilevel"/>
    <w:tmpl w:val="C6E02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4"/>
  </w:num>
  <w:num w:numId="4">
    <w:abstractNumId w:val="23"/>
  </w:num>
  <w:num w:numId="5">
    <w:abstractNumId w:val="28"/>
  </w:num>
  <w:num w:numId="6">
    <w:abstractNumId w:val="13"/>
  </w:num>
  <w:num w:numId="7">
    <w:abstractNumId w:val="3"/>
  </w:num>
  <w:num w:numId="8">
    <w:abstractNumId w:val="20"/>
  </w:num>
  <w:num w:numId="9">
    <w:abstractNumId w:val="6"/>
  </w:num>
  <w:num w:numId="10">
    <w:abstractNumId w:val="27"/>
  </w:num>
  <w:num w:numId="11">
    <w:abstractNumId w:val="2"/>
  </w:num>
  <w:num w:numId="12">
    <w:abstractNumId w:val="21"/>
  </w:num>
  <w:num w:numId="13">
    <w:abstractNumId w:val="26"/>
  </w:num>
  <w:num w:numId="14">
    <w:abstractNumId w:val="19"/>
  </w:num>
  <w:num w:numId="15">
    <w:abstractNumId w:val="22"/>
  </w:num>
  <w:num w:numId="16">
    <w:abstractNumId w:val="18"/>
  </w:num>
  <w:num w:numId="17">
    <w:abstractNumId w:val="25"/>
  </w:num>
  <w:num w:numId="18">
    <w:abstractNumId w:val="24"/>
  </w:num>
  <w:num w:numId="19">
    <w:abstractNumId w:val="7"/>
  </w:num>
  <w:num w:numId="20">
    <w:abstractNumId w:val="12"/>
  </w:num>
  <w:num w:numId="21">
    <w:abstractNumId w:val="0"/>
  </w:num>
  <w:num w:numId="22">
    <w:abstractNumId w:val="15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0"/>
  </w:num>
  <w:num w:numId="26">
    <w:abstractNumId w:val="1"/>
  </w:num>
  <w:num w:numId="27">
    <w:abstractNumId w:val="31"/>
  </w:num>
  <w:num w:numId="28">
    <w:abstractNumId w:val="17"/>
  </w:num>
  <w:num w:numId="29">
    <w:abstractNumId w:val="16"/>
  </w:num>
  <w:num w:numId="30">
    <w:abstractNumId w:val="9"/>
  </w:num>
  <w:num w:numId="31">
    <w:abstractNumId w:val="14"/>
  </w:num>
  <w:num w:numId="32">
    <w:abstractNumId w:val="11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A3"/>
    <w:rsid w:val="00000132"/>
    <w:rsid w:val="000048D8"/>
    <w:rsid w:val="000061E6"/>
    <w:rsid w:val="00010012"/>
    <w:rsid w:val="00011BFE"/>
    <w:rsid w:val="00012CD4"/>
    <w:rsid w:val="00023000"/>
    <w:rsid w:val="000277E1"/>
    <w:rsid w:val="00030DEC"/>
    <w:rsid w:val="00033B4E"/>
    <w:rsid w:val="00042B0C"/>
    <w:rsid w:val="00052511"/>
    <w:rsid w:val="0005379F"/>
    <w:rsid w:val="00056E0B"/>
    <w:rsid w:val="000725DE"/>
    <w:rsid w:val="000734B3"/>
    <w:rsid w:val="00076923"/>
    <w:rsid w:val="0007717C"/>
    <w:rsid w:val="00077D69"/>
    <w:rsid w:val="00081328"/>
    <w:rsid w:val="00081BED"/>
    <w:rsid w:val="00083B6B"/>
    <w:rsid w:val="0008584B"/>
    <w:rsid w:val="0009365B"/>
    <w:rsid w:val="00096F48"/>
    <w:rsid w:val="000A35BC"/>
    <w:rsid w:val="000A59F9"/>
    <w:rsid w:val="000B013B"/>
    <w:rsid w:val="000B0BF0"/>
    <w:rsid w:val="000C2AF7"/>
    <w:rsid w:val="000C3109"/>
    <w:rsid w:val="000C6E74"/>
    <w:rsid w:val="000C7EAB"/>
    <w:rsid w:val="000D6E9A"/>
    <w:rsid w:val="000E0E83"/>
    <w:rsid w:val="000E408F"/>
    <w:rsid w:val="000E59C4"/>
    <w:rsid w:val="000F0C6F"/>
    <w:rsid w:val="000F4B2A"/>
    <w:rsid w:val="000F654C"/>
    <w:rsid w:val="00103BA3"/>
    <w:rsid w:val="00104A41"/>
    <w:rsid w:val="001052BC"/>
    <w:rsid w:val="0010545E"/>
    <w:rsid w:val="001162E1"/>
    <w:rsid w:val="00120812"/>
    <w:rsid w:val="00124A26"/>
    <w:rsid w:val="0013598B"/>
    <w:rsid w:val="001402C6"/>
    <w:rsid w:val="00142AD5"/>
    <w:rsid w:val="0014349A"/>
    <w:rsid w:val="001507A4"/>
    <w:rsid w:val="001532FC"/>
    <w:rsid w:val="00163414"/>
    <w:rsid w:val="00164066"/>
    <w:rsid w:val="00164636"/>
    <w:rsid w:val="00164C57"/>
    <w:rsid w:val="001651B9"/>
    <w:rsid w:val="00172248"/>
    <w:rsid w:val="001724F0"/>
    <w:rsid w:val="00175DF1"/>
    <w:rsid w:val="00176ECE"/>
    <w:rsid w:val="001811FB"/>
    <w:rsid w:val="00181FCA"/>
    <w:rsid w:val="001845F7"/>
    <w:rsid w:val="00186EBA"/>
    <w:rsid w:val="00190478"/>
    <w:rsid w:val="00193DDF"/>
    <w:rsid w:val="00193FA8"/>
    <w:rsid w:val="001960CA"/>
    <w:rsid w:val="001A0AAF"/>
    <w:rsid w:val="001A2ABA"/>
    <w:rsid w:val="001B1CD9"/>
    <w:rsid w:val="001B1D14"/>
    <w:rsid w:val="001B2FE1"/>
    <w:rsid w:val="001B7C44"/>
    <w:rsid w:val="001C002E"/>
    <w:rsid w:val="001C282F"/>
    <w:rsid w:val="001C2EFD"/>
    <w:rsid w:val="001D5410"/>
    <w:rsid w:val="001E0B83"/>
    <w:rsid w:val="001E53BB"/>
    <w:rsid w:val="001E65A6"/>
    <w:rsid w:val="001F6B72"/>
    <w:rsid w:val="002049AC"/>
    <w:rsid w:val="00205744"/>
    <w:rsid w:val="00206041"/>
    <w:rsid w:val="0021153C"/>
    <w:rsid w:val="002131E2"/>
    <w:rsid w:val="002215E9"/>
    <w:rsid w:val="00222A33"/>
    <w:rsid w:val="002260EB"/>
    <w:rsid w:val="00226E83"/>
    <w:rsid w:val="00232BEB"/>
    <w:rsid w:val="00233F42"/>
    <w:rsid w:val="00235093"/>
    <w:rsid w:val="00236706"/>
    <w:rsid w:val="0024013B"/>
    <w:rsid w:val="002407DC"/>
    <w:rsid w:val="00243BF1"/>
    <w:rsid w:val="00244002"/>
    <w:rsid w:val="00244FFC"/>
    <w:rsid w:val="00245FDB"/>
    <w:rsid w:val="0024710B"/>
    <w:rsid w:val="00247A90"/>
    <w:rsid w:val="002555FA"/>
    <w:rsid w:val="00263179"/>
    <w:rsid w:val="00263857"/>
    <w:rsid w:val="00265AF4"/>
    <w:rsid w:val="00265FF8"/>
    <w:rsid w:val="002660BE"/>
    <w:rsid w:val="00273917"/>
    <w:rsid w:val="002740F6"/>
    <w:rsid w:val="00275058"/>
    <w:rsid w:val="002825AC"/>
    <w:rsid w:val="00282984"/>
    <w:rsid w:val="002927A3"/>
    <w:rsid w:val="0029317F"/>
    <w:rsid w:val="002931F2"/>
    <w:rsid w:val="00294B96"/>
    <w:rsid w:val="00294FD0"/>
    <w:rsid w:val="0029556C"/>
    <w:rsid w:val="002A3AB6"/>
    <w:rsid w:val="002A5DDE"/>
    <w:rsid w:val="002A6490"/>
    <w:rsid w:val="002A7F43"/>
    <w:rsid w:val="002B60C5"/>
    <w:rsid w:val="002B7AEF"/>
    <w:rsid w:val="002C68E4"/>
    <w:rsid w:val="002C79AE"/>
    <w:rsid w:val="002D3D63"/>
    <w:rsid w:val="002D6472"/>
    <w:rsid w:val="002D759C"/>
    <w:rsid w:val="002E3393"/>
    <w:rsid w:val="002E3570"/>
    <w:rsid w:val="002F11EC"/>
    <w:rsid w:val="002F1F08"/>
    <w:rsid w:val="002F20F6"/>
    <w:rsid w:val="002F6A96"/>
    <w:rsid w:val="00303F72"/>
    <w:rsid w:val="00304114"/>
    <w:rsid w:val="00304895"/>
    <w:rsid w:val="00304935"/>
    <w:rsid w:val="00305A9F"/>
    <w:rsid w:val="00307F51"/>
    <w:rsid w:val="00310783"/>
    <w:rsid w:val="003146D3"/>
    <w:rsid w:val="00315699"/>
    <w:rsid w:val="00315C87"/>
    <w:rsid w:val="00317177"/>
    <w:rsid w:val="00322859"/>
    <w:rsid w:val="00330713"/>
    <w:rsid w:val="0033185E"/>
    <w:rsid w:val="0033206B"/>
    <w:rsid w:val="00334B8D"/>
    <w:rsid w:val="00335434"/>
    <w:rsid w:val="00337765"/>
    <w:rsid w:val="00337A19"/>
    <w:rsid w:val="00341722"/>
    <w:rsid w:val="0034758D"/>
    <w:rsid w:val="00347668"/>
    <w:rsid w:val="003555B1"/>
    <w:rsid w:val="00361125"/>
    <w:rsid w:val="003620AA"/>
    <w:rsid w:val="003623DD"/>
    <w:rsid w:val="00367B1D"/>
    <w:rsid w:val="0037077B"/>
    <w:rsid w:val="003709E6"/>
    <w:rsid w:val="00370C5A"/>
    <w:rsid w:val="00370DAA"/>
    <w:rsid w:val="00372C88"/>
    <w:rsid w:val="00376331"/>
    <w:rsid w:val="003775A0"/>
    <w:rsid w:val="003835BB"/>
    <w:rsid w:val="00383B3A"/>
    <w:rsid w:val="00383E47"/>
    <w:rsid w:val="003859BD"/>
    <w:rsid w:val="003861DF"/>
    <w:rsid w:val="00391044"/>
    <w:rsid w:val="003948CB"/>
    <w:rsid w:val="003A6200"/>
    <w:rsid w:val="003A714C"/>
    <w:rsid w:val="003B6762"/>
    <w:rsid w:val="003B7E78"/>
    <w:rsid w:val="003C194B"/>
    <w:rsid w:val="003C361F"/>
    <w:rsid w:val="003C3DA6"/>
    <w:rsid w:val="003C7E6B"/>
    <w:rsid w:val="003D07C3"/>
    <w:rsid w:val="003D27E8"/>
    <w:rsid w:val="003D492E"/>
    <w:rsid w:val="003D72AF"/>
    <w:rsid w:val="003D7477"/>
    <w:rsid w:val="003E32AE"/>
    <w:rsid w:val="003E46AD"/>
    <w:rsid w:val="003E4751"/>
    <w:rsid w:val="003F2281"/>
    <w:rsid w:val="003F33D8"/>
    <w:rsid w:val="003F3B44"/>
    <w:rsid w:val="003F4951"/>
    <w:rsid w:val="003F52E4"/>
    <w:rsid w:val="004000E0"/>
    <w:rsid w:val="004030A3"/>
    <w:rsid w:val="0040529D"/>
    <w:rsid w:val="004118C1"/>
    <w:rsid w:val="00416F50"/>
    <w:rsid w:val="0042136B"/>
    <w:rsid w:val="00423103"/>
    <w:rsid w:val="00425164"/>
    <w:rsid w:val="004263FB"/>
    <w:rsid w:val="00430354"/>
    <w:rsid w:val="00431E47"/>
    <w:rsid w:val="00432A50"/>
    <w:rsid w:val="00432AFF"/>
    <w:rsid w:val="00435AC3"/>
    <w:rsid w:val="00440E28"/>
    <w:rsid w:val="00443FCB"/>
    <w:rsid w:val="0044467B"/>
    <w:rsid w:val="00445F38"/>
    <w:rsid w:val="00450BCF"/>
    <w:rsid w:val="00451501"/>
    <w:rsid w:val="004529F2"/>
    <w:rsid w:val="004534A1"/>
    <w:rsid w:val="00455189"/>
    <w:rsid w:val="004603DA"/>
    <w:rsid w:val="00466D98"/>
    <w:rsid w:val="00470C09"/>
    <w:rsid w:val="00471B98"/>
    <w:rsid w:val="0047248D"/>
    <w:rsid w:val="004734C3"/>
    <w:rsid w:val="004754F0"/>
    <w:rsid w:val="00476EA9"/>
    <w:rsid w:val="00490DD8"/>
    <w:rsid w:val="00491334"/>
    <w:rsid w:val="00495713"/>
    <w:rsid w:val="004A143D"/>
    <w:rsid w:val="004A5471"/>
    <w:rsid w:val="004A6FE1"/>
    <w:rsid w:val="004A754E"/>
    <w:rsid w:val="004A7E3C"/>
    <w:rsid w:val="004B225E"/>
    <w:rsid w:val="004B4DF8"/>
    <w:rsid w:val="004B6763"/>
    <w:rsid w:val="004B6A13"/>
    <w:rsid w:val="004C073C"/>
    <w:rsid w:val="004C0897"/>
    <w:rsid w:val="004D0823"/>
    <w:rsid w:val="004D29E8"/>
    <w:rsid w:val="004D52A3"/>
    <w:rsid w:val="004E00D8"/>
    <w:rsid w:val="004E0F7F"/>
    <w:rsid w:val="004E1582"/>
    <w:rsid w:val="004E17C8"/>
    <w:rsid w:val="004E3070"/>
    <w:rsid w:val="004E4517"/>
    <w:rsid w:val="004E469D"/>
    <w:rsid w:val="004E4B80"/>
    <w:rsid w:val="004F15BF"/>
    <w:rsid w:val="004F2283"/>
    <w:rsid w:val="004F2C41"/>
    <w:rsid w:val="004F41E5"/>
    <w:rsid w:val="004F5A2E"/>
    <w:rsid w:val="004F5C77"/>
    <w:rsid w:val="004F6218"/>
    <w:rsid w:val="004F621A"/>
    <w:rsid w:val="00502E50"/>
    <w:rsid w:val="00506E84"/>
    <w:rsid w:val="00507155"/>
    <w:rsid w:val="00512636"/>
    <w:rsid w:val="00516459"/>
    <w:rsid w:val="00516AE3"/>
    <w:rsid w:val="00516D40"/>
    <w:rsid w:val="0051743C"/>
    <w:rsid w:val="00520A1C"/>
    <w:rsid w:val="0052578E"/>
    <w:rsid w:val="005263F1"/>
    <w:rsid w:val="005278AA"/>
    <w:rsid w:val="00534D61"/>
    <w:rsid w:val="00536E21"/>
    <w:rsid w:val="0053722C"/>
    <w:rsid w:val="005422DC"/>
    <w:rsid w:val="005440FB"/>
    <w:rsid w:val="00544B29"/>
    <w:rsid w:val="00546F88"/>
    <w:rsid w:val="0054734C"/>
    <w:rsid w:val="00547C7F"/>
    <w:rsid w:val="00550C9F"/>
    <w:rsid w:val="00554734"/>
    <w:rsid w:val="00555E32"/>
    <w:rsid w:val="005563D7"/>
    <w:rsid w:val="0055762E"/>
    <w:rsid w:val="00557F03"/>
    <w:rsid w:val="00560EDF"/>
    <w:rsid w:val="00564AF6"/>
    <w:rsid w:val="00572E75"/>
    <w:rsid w:val="00574C2A"/>
    <w:rsid w:val="005764D3"/>
    <w:rsid w:val="00582963"/>
    <w:rsid w:val="00583994"/>
    <w:rsid w:val="00587D4D"/>
    <w:rsid w:val="00593FAE"/>
    <w:rsid w:val="00594A5E"/>
    <w:rsid w:val="00595375"/>
    <w:rsid w:val="005965C2"/>
    <w:rsid w:val="005A36FA"/>
    <w:rsid w:val="005B4E74"/>
    <w:rsid w:val="005B54EC"/>
    <w:rsid w:val="005B71C8"/>
    <w:rsid w:val="005B77D4"/>
    <w:rsid w:val="005C134B"/>
    <w:rsid w:val="005C3F6A"/>
    <w:rsid w:val="005C633E"/>
    <w:rsid w:val="005D1FD5"/>
    <w:rsid w:val="005D3ECE"/>
    <w:rsid w:val="005D49D6"/>
    <w:rsid w:val="005E0713"/>
    <w:rsid w:val="005E21E7"/>
    <w:rsid w:val="005E434F"/>
    <w:rsid w:val="005F2A12"/>
    <w:rsid w:val="005F67B8"/>
    <w:rsid w:val="00601852"/>
    <w:rsid w:val="00602974"/>
    <w:rsid w:val="0061188C"/>
    <w:rsid w:val="00613856"/>
    <w:rsid w:val="00613F65"/>
    <w:rsid w:val="00616F5C"/>
    <w:rsid w:val="00617714"/>
    <w:rsid w:val="00621772"/>
    <w:rsid w:val="00624BAE"/>
    <w:rsid w:val="00636171"/>
    <w:rsid w:val="006361D3"/>
    <w:rsid w:val="00637C1D"/>
    <w:rsid w:val="00641BB9"/>
    <w:rsid w:val="00643522"/>
    <w:rsid w:val="00647B92"/>
    <w:rsid w:val="006501F4"/>
    <w:rsid w:val="0065110D"/>
    <w:rsid w:val="00653D48"/>
    <w:rsid w:val="00655C0E"/>
    <w:rsid w:val="006569E2"/>
    <w:rsid w:val="006663B6"/>
    <w:rsid w:val="00670719"/>
    <w:rsid w:val="0068230B"/>
    <w:rsid w:val="006825B7"/>
    <w:rsid w:val="00684DC1"/>
    <w:rsid w:val="006969C8"/>
    <w:rsid w:val="00696E0D"/>
    <w:rsid w:val="006A29AE"/>
    <w:rsid w:val="006A2F71"/>
    <w:rsid w:val="006A7489"/>
    <w:rsid w:val="006B0FDA"/>
    <w:rsid w:val="006B21D2"/>
    <w:rsid w:val="006B268C"/>
    <w:rsid w:val="006C18AD"/>
    <w:rsid w:val="006C33BD"/>
    <w:rsid w:val="006C37DC"/>
    <w:rsid w:val="006C5635"/>
    <w:rsid w:val="006C6287"/>
    <w:rsid w:val="006C66C5"/>
    <w:rsid w:val="006C6AEE"/>
    <w:rsid w:val="006D1ABC"/>
    <w:rsid w:val="006D1FA3"/>
    <w:rsid w:val="006D273C"/>
    <w:rsid w:val="006D3231"/>
    <w:rsid w:val="006D429D"/>
    <w:rsid w:val="006D6261"/>
    <w:rsid w:val="006E00A3"/>
    <w:rsid w:val="006E014F"/>
    <w:rsid w:val="006E30F6"/>
    <w:rsid w:val="006F158A"/>
    <w:rsid w:val="006F1DBE"/>
    <w:rsid w:val="006F6858"/>
    <w:rsid w:val="006F686F"/>
    <w:rsid w:val="00702075"/>
    <w:rsid w:val="00705DD8"/>
    <w:rsid w:val="00706301"/>
    <w:rsid w:val="00710CD3"/>
    <w:rsid w:val="00717259"/>
    <w:rsid w:val="00720287"/>
    <w:rsid w:val="00724016"/>
    <w:rsid w:val="00725E69"/>
    <w:rsid w:val="0073386D"/>
    <w:rsid w:val="007362BC"/>
    <w:rsid w:val="00736ACC"/>
    <w:rsid w:val="00740273"/>
    <w:rsid w:val="00740A66"/>
    <w:rsid w:val="00743688"/>
    <w:rsid w:val="00755237"/>
    <w:rsid w:val="007642EF"/>
    <w:rsid w:val="00765992"/>
    <w:rsid w:val="00765D1C"/>
    <w:rsid w:val="00767477"/>
    <w:rsid w:val="0077306B"/>
    <w:rsid w:val="007731A4"/>
    <w:rsid w:val="00782223"/>
    <w:rsid w:val="00783CD9"/>
    <w:rsid w:val="007843BE"/>
    <w:rsid w:val="00784F78"/>
    <w:rsid w:val="00790293"/>
    <w:rsid w:val="007916F1"/>
    <w:rsid w:val="00791B84"/>
    <w:rsid w:val="0079262F"/>
    <w:rsid w:val="007A1F36"/>
    <w:rsid w:val="007A2C26"/>
    <w:rsid w:val="007A4038"/>
    <w:rsid w:val="007A43F6"/>
    <w:rsid w:val="007B1AAA"/>
    <w:rsid w:val="007B551E"/>
    <w:rsid w:val="007C0485"/>
    <w:rsid w:val="007C1502"/>
    <w:rsid w:val="007C6388"/>
    <w:rsid w:val="007F1C72"/>
    <w:rsid w:val="007F2696"/>
    <w:rsid w:val="007F31BD"/>
    <w:rsid w:val="007F7375"/>
    <w:rsid w:val="007F7A4D"/>
    <w:rsid w:val="008040D4"/>
    <w:rsid w:val="00804A28"/>
    <w:rsid w:val="008057AB"/>
    <w:rsid w:val="00810F3A"/>
    <w:rsid w:val="00814F11"/>
    <w:rsid w:val="008152F5"/>
    <w:rsid w:val="00817357"/>
    <w:rsid w:val="00822CB9"/>
    <w:rsid w:val="00823476"/>
    <w:rsid w:val="00826A1F"/>
    <w:rsid w:val="0082794C"/>
    <w:rsid w:val="00834448"/>
    <w:rsid w:val="008357CC"/>
    <w:rsid w:val="00835CB7"/>
    <w:rsid w:val="00840581"/>
    <w:rsid w:val="0084730A"/>
    <w:rsid w:val="00853084"/>
    <w:rsid w:val="00854FE4"/>
    <w:rsid w:val="00860A63"/>
    <w:rsid w:val="008674D6"/>
    <w:rsid w:val="00873C2E"/>
    <w:rsid w:val="0087471F"/>
    <w:rsid w:val="0087737D"/>
    <w:rsid w:val="00880989"/>
    <w:rsid w:val="0088502D"/>
    <w:rsid w:val="00885FF1"/>
    <w:rsid w:val="00886962"/>
    <w:rsid w:val="00886BB2"/>
    <w:rsid w:val="00887A49"/>
    <w:rsid w:val="00887E78"/>
    <w:rsid w:val="008901BC"/>
    <w:rsid w:val="00891C76"/>
    <w:rsid w:val="0089488B"/>
    <w:rsid w:val="00896EEB"/>
    <w:rsid w:val="008975C1"/>
    <w:rsid w:val="008A3AB6"/>
    <w:rsid w:val="008A49E3"/>
    <w:rsid w:val="008A5424"/>
    <w:rsid w:val="008A5BB4"/>
    <w:rsid w:val="008A7B0B"/>
    <w:rsid w:val="008B1FB9"/>
    <w:rsid w:val="008B40BD"/>
    <w:rsid w:val="008C1588"/>
    <w:rsid w:val="008C2362"/>
    <w:rsid w:val="008C3472"/>
    <w:rsid w:val="008C3D00"/>
    <w:rsid w:val="008D66B5"/>
    <w:rsid w:val="008E4307"/>
    <w:rsid w:val="008E5075"/>
    <w:rsid w:val="008E5195"/>
    <w:rsid w:val="008E5AD5"/>
    <w:rsid w:val="008F05D6"/>
    <w:rsid w:val="008F336A"/>
    <w:rsid w:val="008F4C4A"/>
    <w:rsid w:val="0090681E"/>
    <w:rsid w:val="00917B2F"/>
    <w:rsid w:val="00921FC7"/>
    <w:rsid w:val="0092269A"/>
    <w:rsid w:val="009244ED"/>
    <w:rsid w:val="009267CA"/>
    <w:rsid w:val="00927073"/>
    <w:rsid w:val="00930A89"/>
    <w:rsid w:val="00932512"/>
    <w:rsid w:val="00935D07"/>
    <w:rsid w:val="0094055D"/>
    <w:rsid w:val="0094364C"/>
    <w:rsid w:val="00947ABE"/>
    <w:rsid w:val="00950B00"/>
    <w:rsid w:val="00951A62"/>
    <w:rsid w:val="00955FC0"/>
    <w:rsid w:val="00956DB2"/>
    <w:rsid w:val="0096096E"/>
    <w:rsid w:val="00961ACA"/>
    <w:rsid w:val="00962DAA"/>
    <w:rsid w:val="00963836"/>
    <w:rsid w:val="009652FD"/>
    <w:rsid w:val="00967471"/>
    <w:rsid w:val="0097020B"/>
    <w:rsid w:val="00972812"/>
    <w:rsid w:val="009728DC"/>
    <w:rsid w:val="009738DA"/>
    <w:rsid w:val="0097547B"/>
    <w:rsid w:val="0097680A"/>
    <w:rsid w:val="009775ED"/>
    <w:rsid w:val="00977B44"/>
    <w:rsid w:val="00981FE8"/>
    <w:rsid w:val="00982E98"/>
    <w:rsid w:val="00986B8D"/>
    <w:rsid w:val="009932DF"/>
    <w:rsid w:val="00997F72"/>
    <w:rsid w:val="009A0FD5"/>
    <w:rsid w:val="009A2337"/>
    <w:rsid w:val="009A2D05"/>
    <w:rsid w:val="009B6072"/>
    <w:rsid w:val="009C1FE2"/>
    <w:rsid w:val="009C5119"/>
    <w:rsid w:val="009D031A"/>
    <w:rsid w:val="009D1B35"/>
    <w:rsid w:val="009D447B"/>
    <w:rsid w:val="009D5328"/>
    <w:rsid w:val="009D691E"/>
    <w:rsid w:val="009E0D9A"/>
    <w:rsid w:val="009E3F2E"/>
    <w:rsid w:val="009F1584"/>
    <w:rsid w:val="009F15B7"/>
    <w:rsid w:val="009F4145"/>
    <w:rsid w:val="009F6A81"/>
    <w:rsid w:val="00A016E9"/>
    <w:rsid w:val="00A03FB3"/>
    <w:rsid w:val="00A06332"/>
    <w:rsid w:val="00A073BD"/>
    <w:rsid w:val="00A07AC8"/>
    <w:rsid w:val="00A12DF6"/>
    <w:rsid w:val="00A13112"/>
    <w:rsid w:val="00A15D25"/>
    <w:rsid w:val="00A20842"/>
    <w:rsid w:val="00A26813"/>
    <w:rsid w:val="00A30A7F"/>
    <w:rsid w:val="00A32352"/>
    <w:rsid w:val="00A32480"/>
    <w:rsid w:val="00A353FE"/>
    <w:rsid w:val="00A36EC1"/>
    <w:rsid w:val="00A4036A"/>
    <w:rsid w:val="00A4053A"/>
    <w:rsid w:val="00A41C02"/>
    <w:rsid w:val="00A44843"/>
    <w:rsid w:val="00A4590F"/>
    <w:rsid w:val="00A53894"/>
    <w:rsid w:val="00A54424"/>
    <w:rsid w:val="00A5473C"/>
    <w:rsid w:val="00A575F4"/>
    <w:rsid w:val="00A63E51"/>
    <w:rsid w:val="00A67F52"/>
    <w:rsid w:val="00A76B4E"/>
    <w:rsid w:val="00A8085F"/>
    <w:rsid w:val="00A9067A"/>
    <w:rsid w:val="00A963ED"/>
    <w:rsid w:val="00AA456B"/>
    <w:rsid w:val="00AB27D3"/>
    <w:rsid w:val="00AB2FF5"/>
    <w:rsid w:val="00AB474E"/>
    <w:rsid w:val="00AB4C3B"/>
    <w:rsid w:val="00AB585A"/>
    <w:rsid w:val="00AB7BF6"/>
    <w:rsid w:val="00AC071D"/>
    <w:rsid w:val="00AC31FE"/>
    <w:rsid w:val="00AC366D"/>
    <w:rsid w:val="00AC37D5"/>
    <w:rsid w:val="00AC3819"/>
    <w:rsid w:val="00AC5CC5"/>
    <w:rsid w:val="00AD0A0E"/>
    <w:rsid w:val="00AD2A64"/>
    <w:rsid w:val="00AD2D72"/>
    <w:rsid w:val="00AE0587"/>
    <w:rsid w:val="00AE2BF7"/>
    <w:rsid w:val="00AE7DFF"/>
    <w:rsid w:val="00AF1EAE"/>
    <w:rsid w:val="00AF27B2"/>
    <w:rsid w:val="00AF309B"/>
    <w:rsid w:val="00AF4B2A"/>
    <w:rsid w:val="00AF6132"/>
    <w:rsid w:val="00AF67E4"/>
    <w:rsid w:val="00AF6E60"/>
    <w:rsid w:val="00AF7DBB"/>
    <w:rsid w:val="00B0022C"/>
    <w:rsid w:val="00B003BB"/>
    <w:rsid w:val="00B00DE2"/>
    <w:rsid w:val="00B02122"/>
    <w:rsid w:val="00B03081"/>
    <w:rsid w:val="00B03894"/>
    <w:rsid w:val="00B10507"/>
    <w:rsid w:val="00B12E53"/>
    <w:rsid w:val="00B163E2"/>
    <w:rsid w:val="00B17ED4"/>
    <w:rsid w:val="00B23087"/>
    <w:rsid w:val="00B27AB1"/>
    <w:rsid w:val="00B36FD2"/>
    <w:rsid w:val="00B37667"/>
    <w:rsid w:val="00B37A22"/>
    <w:rsid w:val="00B42AF7"/>
    <w:rsid w:val="00B438F5"/>
    <w:rsid w:val="00B46ACD"/>
    <w:rsid w:val="00B47663"/>
    <w:rsid w:val="00B521D1"/>
    <w:rsid w:val="00B52815"/>
    <w:rsid w:val="00B54ED8"/>
    <w:rsid w:val="00B57D87"/>
    <w:rsid w:val="00B61577"/>
    <w:rsid w:val="00B660B0"/>
    <w:rsid w:val="00B66F4C"/>
    <w:rsid w:val="00B67572"/>
    <w:rsid w:val="00B700A0"/>
    <w:rsid w:val="00B81D21"/>
    <w:rsid w:val="00B93CEB"/>
    <w:rsid w:val="00B94B5D"/>
    <w:rsid w:val="00BA3691"/>
    <w:rsid w:val="00BA694F"/>
    <w:rsid w:val="00BB6066"/>
    <w:rsid w:val="00BB6D14"/>
    <w:rsid w:val="00BC35AF"/>
    <w:rsid w:val="00BC7A19"/>
    <w:rsid w:val="00BD03BC"/>
    <w:rsid w:val="00BD4109"/>
    <w:rsid w:val="00BD4ECA"/>
    <w:rsid w:val="00BE1881"/>
    <w:rsid w:val="00BE41D3"/>
    <w:rsid w:val="00BF0642"/>
    <w:rsid w:val="00BF61C8"/>
    <w:rsid w:val="00C0727D"/>
    <w:rsid w:val="00C07DF1"/>
    <w:rsid w:val="00C165F8"/>
    <w:rsid w:val="00C16DB2"/>
    <w:rsid w:val="00C1775A"/>
    <w:rsid w:val="00C2144D"/>
    <w:rsid w:val="00C22DD4"/>
    <w:rsid w:val="00C24378"/>
    <w:rsid w:val="00C271D3"/>
    <w:rsid w:val="00C31990"/>
    <w:rsid w:val="00C3529B"/>
    <w:rsid w:val="00C36373"/>
    <w:rsid w:val="00C37C0D"/>
    <w:rsid w:val="00C4137F"/>
    <w:rsid w:val="00C41A6D"/>
    <w:rsid w:val="00C42621"/>
    <w:rsid w:val="00C42954"/>
    <w:rsid w:val="00C42A64"/>
    <w:rsid w:val="00C42C59"/>
    <w:rsid w:val="00C4620B"/>
    <w:rsid w:val="00C507EE"/>
    <w:rsid w:val="00C51B8A"/>
    <w:rsid w:val="00C555C1"/>
    <w:rsid w:val="00C55610"/>
    <w:rsid w:val="00C60034"/>
    <w:rsid w:val="00C60E93"/>
    <w:rsid w:val="00C64683"/>
    <w:rsid w:val="00C64C6A"/>
    <w:rsid w:val="00C64E7B"/>
    <w:rsid w:val="00C66E79"/>
    <w:rsid w:val="00C67BED"/>
    <w:rsid w:val="00C67C56"/>
    <w:rsid w:val="00C77278"/>
    <w:rsid w:val="00C846CA"/>
    <w:rsid w:val="00C8490F"/>
    <w:rsid w:val="00C858A6"/>
    <w:rsid w:val="00C87391"/>
    <w:rsid w:val="00C90DA6"/>
    <w:rsid w:val="00C92F24"/>
    <w:rsid w:val="00C93B2E"/>
    <w:rsid w:val="00CA7C50"/>
    <w:rsid w:val="00CB049F"/>
    <w:rsid w:val="00CB478F"/>
    <w:rsid w:val="00CB7D6F"/>
    <w:rsid w:val="00CC318C"/>
    <w:rsid w:val="00CC483F"/>
    <w:rsid w:val="00CC6B4E"/>
    <w:rsid w:val="00CD6457"/>
    <w:rsid w:val="00CE0545"/>
    <w:rsid w:val="00CE1F01"/>
    <w:rsid w:val="00CE33F6"/>
    <w:rsid w:val="00CF21B7"/>
    <w:rsid w:val="00CF2463"/>
    <w:rsid w:val="00CF36E2"/>
    <w:rsid w:val="00CF4877"/>
    <w:rsid w:val="00CF72CD"/>
    <w:rsid w:val="00D00010"/>
    <w:rsid w:val="00D002E3"/>
    <w:rsid w:val="00D02A85"/>
    <w:rsid w:val="00D02C2C"/>
    <w:rsid w:val="00D048D4"/>
    <w:rsid w:val="00D06FB8"/>
    <w:rsid w:val="00D10767"/>
    <w:rsid w:val="00D1321F"/>
    <w:rsid w:val="00D15AF1"/>
    <w:rsid w:val="00D161A2"/>
    <w:rsid w:val="00D172A2"/>
    <w:rsid w:val="00D304D6"/>
    <w:rsid w:val="00D307A2"/>
    <w:rsid w:val="00D321C4"/>
    <w:rsid w:val="00D32540"/>
    <w:rsid w:val="00D34BB1"/>
    <w:rsid w:val="00D363F9"/>
    <w:rsid w:val="00D44EF0"/>
    <w:rsid w:val="00D460F0"/>
    <w:rsid w:val="00D4618A"/>
    <w:rsid w:val="00D51600"/>
    <w:rsid w:val="00D523E5"/>
    <w:rsid w:val="00D52703"/>
    <w:rsid w:val="00D53D30"/>
    <w:rsid w:val="00D56277"/>
    <w:rsid w:val="00D62316"/>
    <w:rsid w:val="00D64FF6"/>
    <w:rsid w:val="00D72B84"/>
    <w:rsid w:val="00D7574E"/>
    <w:rsid w:val="00D85A19"/>
    <w:rsid w:val="00D864D9"/>
    <w:rsid w:val="00D92305"/>
    <w:rsid w:val="00D926E1"/>
    <w:rsid w:val="00DA003B"/>
    <w:rsid w:val="00DA1D60"/>
    <w:rsid w:val="00DA1D96"/>
    <w:rsid w:val="00DB0A5A"/>
    <w:rsid w:val="00DC06FC"/>
    <w:rsid w:val="00DC7B2A"/>
    <w:rsid w:val="00DD2218"/>
    <w:rsid w:val="00DD37BC"/>
    <w:rsid w:val="00DD6329"/>
    <w:rsid w:val="00DD799C"/>
    <w:rsid w:val="00DE0DF5"/>
    <w:rsid w:val="00DE2600"/>
    <w:rsid w:val="00DE5441"/>
    <w:rsid w:val="00DF347B"/>
    <w:rsid w:val="00DF4968"/>
    <w:rsid w:val="00DF6673"/>
    <w:rsid w:val="00DF7CC2"/>
    <w:rsid w:val="00E02AFB"/>
    <w:rsid w:val="00E0307D"/>
    <w:rsid w:val="00E07458"/>
    <w:rsid w:val="00E10E30"/>
    <w:rsid w:val="00E11E79"/>
    <w:rsid w:val="00E128EB"/>
    <w:rsid w:val="00E2015F"/>
    <w:rsid w:val="00E23113"/>
    <w:rsid w:val="00E30001"/>
    <w:rsid w:val="00E331F9"/>
    <w:rsid w:val="00E3488D"/>
    <w:rsid w:val="00E34EF0"/>
    <w:rsid w:val="00E41111"/>
    <w:rsid w:val="00E43EEA"/>
    <w:rsid w:val="00E44022"/>
    <w:rsid w:val="00E44DB1"/>
    <w:rsid w:val="00E46BCC"/>
    <w:rsid w:val="00E4754D"/>
    <w:rsid w:val="00E504A9"/>
    <w:rsid w:val="00E50C9E"/>
    <w:rsid w:val="00E51CF2"/>
    <w:rsid w:val="00E52F4A"/>
    <w:rsid w:val="00E56040"/>
    <w:rsid w:val="00E63101"/>
    <w:rsid w:val="00E63777"/>
    <w:rsid w:val="00E67EB9"/>
    <w:rsid w:val="00E71E57"/>
    <w:rsid w:val="00E74C45"/>
    <w:rsid w:val="00E74C57"/>
    <w:rsid w:val="00E75C8B"/>
    <w:rsid w:val="00E77B97"/>
    <w:rsid w:val="00E82CDF"/>
    <w:rsid w:val="00E87316"/>
    <w:rsid w:val="00E97FE0"/>
    <w:rsid w:val="00EA051C"/>
    <w:rsid w:val="00EA1C83"/>
    <w:rsid w:val="00EA351E"/>
    <w:rsid w:val="00EA3593"/>
    <w:rsid w:val="00EA3F31"/>
    <w:rsid w:val="00EA7FF9"/>
    <w:rsid w:val="00EB0AE2"/>
    <w:rsid w:val="00EB14CD"/>
    <w:rsid w:val="00EB65ED"/>
    <w:rsid w:val="00EC00D8"/>
    <w:rsid w:val="00EC4E81"/>
    <w:rsid w:val="00EE1A8D"/>
    <w:rsid w:val="00EF4B06"/>
    <w:rsid w:val="00F00DA8"/>
    <w:rsid w:val="00F0619D"/>
    <w:rsid w:val="00F125BC"/>
    <w:rsid w:val="00F12C0F"/>
    <w:rsid w:val="00F132AD"/>
    <w:rsid w:val="00F15319"/>
    <w:rsid w:val="00F27201"/>
    <w:rsid w:val="00F27B4B"/>
    <w:rsid w:val="00F37745"/>
    <w:rsid w:val="00F37BD7"/>
    <w:rsid w:val="00F45519"/>
    <w:rsid w:val="00F50687"/>
    <w:rsid w:val="00F50F6E"/>
    <w:rsid w:val="00F525D1"/>
    <w:rsid w:val="00F54C91"/>
    <w:rsid w:val="00F555EF"/>
    <w:rsid w:val="00F55C05"/>
    <w:rsid w:val="00F71DAF"/>
    <w:rsid w:val="00F801AA"/>
    <w:rsid w:val="00F8030F"/>
    <w:rsid w:val="00F81B40"/>
    <w:rsid w:val="00F82955"/>
    <w:rsid w:val="00F84A69"/>
    <w:rsid w:val="00F84D3D"/>
    <w:rsid w:val="00F92073"/>
    <w:rsid w:val="00FA150C"/>
    <w:rsid w:val="00FA78C2"/>
    <w:rsid w:val="00FB0229"/>
    <w:rsid w:val="00FB09C6"/>
    <w:rsid w:val="00FB1A32"/>
    <w:rsid w:val="00FB4417"/>
    <w:rsid w:val="00FB621E"/>
    <w:rsid w:val="00FB7C6E"/>
    <w:rsid w:val="00FC2422"/>
    <w:rsid w:val="00FC53E9"/>
    <w:rsid w:val="00FC592E"/>
    <w:rsid w:val="00FD5510"/>
    <w:rsid w:val="00FD5522"/>
    <w:rsid w:val="00FE0A2F"/>
    <w:rsid w:val="00FE347A"/>
    <w:rsid w:val="00FE36CC"/>
    <w:rsid w:val="00FE43F8"/>
    <w:rsid w:val="00FE72D6"/>
    <w:rsid w:val="00FF2283"/>
    <w:rsid w:val="00FF43F3"/>
    <w:rsid w:val="00FF474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  <w:style w:type="paragraph" w:styleId="af5">
    <w:name w:val="Normal (Web)"/>
    <w:basedOn w:val="a"/>
    <w:uiPriority w:val="99"/>
    <w:unhideWhenUsed/>
    <w:rsid w:val="0016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F347B"/>
    <w:pPr>
      <w:widowControl w:val="0"/>
      <w:suppressAutoHyphens/>
      <w:overflowPunct w:val="0"/>
      <w:autoSpaceDE w:val="0"/>
      <w:spacing w:after="0" w:line="36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  <w:style w:type="paragraph" w:styleId="af5">
    <w:name w:val="Normal (Web)"/>
    <w:basedOn w:val="a"/>
    <w:uiPriority w:val="99"/>
    <w:unhideWhenUsed/>
    <w:rsid w:val="0016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F347B"/>
    <w:pPr>
      <w:widowControl w:val="0"/>
      <w:suppressAutoHyphens/>
      <w:overflowPunct w:val="0"/>
      <w:autoSpaceDE w:val="0"/>
      <w:spacing w:after="0" w:line="36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lat@perm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8BE6-D2C1-43F3-B65A-B7A3A044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Артем</cp:lastModifiedBy>
  <cp:revision>2</cp:revision>
  <cp:lastPrinted>2019-03-06T02:55:00Z</cp:lastPrinted>
  <dcterms:created xsi:type="dcterms:W3CDTF">2020-04-23T09:28:00Z</dcterms:created>
  <dcterms:modified xsi:type="dcterms:W3CDTF">2020-04-23T09:28:00Z</dcterms:modified>
</cp:coreProperties>
</file>